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797978" w14:textId="58817CBB" w:rsidR="00883643" w:rsidRPr="00AF4565" w:rsidRDefault="009C20A2" w:rsidP="00883643">
      <w:pPr>
        <w:shd w:val="clear" w:color="auto" w:fill="FFFFFF"/>
        <w:spacing w:before="100" w:beforeAutospacing="1" w:after="100" w:afterAutospacing="1"/>
        <w:rPr>
          <w:rFonts w:asciiTheme="minorHAnsi" w:hAnsiTheme="minorHAnsi"/>
          <w:b/>
          <w:bCs/>
          <w:color w:val="525252" w:themeColor="accent3" w:themeShade="80"/>
          <w:sz w:val="20"/>
          <w:szCs w:val="20"/>
        </w:rPr>
      </w:pPr>
      <w:r w:rsidRPr="00AF4565">
        <w:rPr>
          <w:rFonts w:asciiTheme="minorHAnsi" w:hAnsiTheme="minorHAnsi"/>
          <w:b/>
          <w:bCs/>
          <w:color w:val="525252" w:themeColor="accent3" w:themeShade="80"/>
          <w:sz w:val="20"/>
          <w:szCs w:val="20"/>
        </w:rPr>
        <w:t>C</w:t>
      </w:r>
      <w:r w:rsidR="00883643" w:rsidRPr="00AF4565">
        <w:rPr>
          <w:rFonts w:asciiTheme="minorHAnsi" w:hAnsiTheme="minorHAnsi"/>
          <w:b/>
          <w:bCs/>
          <w:color w:val="525252" w:themeColor="accent3" w:themeShade="80"/>
          <w:sz w:val="20"/>
          <w:szCs w:val="20"/>
        </w:rPr>
        <w:t>ompany Overview:</w:t>
      </w:r>
    </w:p>
    <w:p w14:paraId="2768D923" w14:textId="04571E2D" w:rsidR="00883643" w:rsidRPr="00883643" w:rsidRDefault="002D7139" w:rsidP="00883643">
      <w:pPr>
        <w:shd w:val="clear" w:color="auto" w:fill="FFFFFF"/>
        <w:spacing w:before="100" w:beforeAutospacing="1" w:after="100" w:afterAutospacing="1"/>
        <w:rPr>
          <w:rStyle w:val="A1"/>
          <w:rFonts w:cs="Arial"/>
        </w:rPr>
      </w:pPr>
      <w:r w:rsidRPr="00AF4565">
        <w:rPr>
          <w:rStyle w:val="A1"/>
          <w:rFonts w:cs="Arial"/>
        </w:rPr>
        <w:t xml:space="preserve">Razor is a strategic consultancy supporting clients with their business and technology transformation initiatives.   </w:t>
      </w:r>
      <w:r w:rsidR="00883643" w:rsidRPr="00AF4565">
        <w:rPr>
          <w:rStyle w:val="A1"/>
          <w:rFonts w:cs="Arial"/>
        </w:rPr>
        <w:t>We mobilize the right people, skills and</w:t>
      </w:r>
      <w:r w:rsidR="007C21A8" w:rsidRPr="00AF4565">
        <w:rPr>
          <w:rStyle w:val="A1"/>
          <w:rFonts w:cs="Arial"/>
        </w:rPr>
        <w:t xml:space="preserve"> </w:t>
      </w:r>
      <w:r w:rsidR="00883643" w:rsidRPr="00AF4565">
        <w:rPr>
          <w:rStyle w:val="A1"/>
          <w:rFonts w:cs="Arial"/>
        </w:rPr>
        <w:t>technologies to help organizations improve their business performance.</w:t>
      </w:r>
      <w:r w:rsidR="00883643" w:rsidRPr="00883643">
        <w:rPr>
          <w:rStyle w:val="A1"/>
          <w:rFonts w:cs="Arial"/>
        </w:rPr>
        <w:t xml:space="preserve"> </w:t>
      </w:r>
    </w:p>
    <w:p w14:paraId="100D0DFC" w14:textId="629E6E64" w:rsidR="007C21A8" w:rsidRPr="007C21A8" w:rsidRDefault="00883643" w:rsidP="0065271D">
      <w:pPr>
        <w:shd w:val="clear" w:color="auto" w:fill="FFFFFF"/>
        <w:spacing w:before="100" w:beforeAutospacing="1" w:after="100" w:afterAutospacing="1"/>
        <w:rPr>
          <w:rStyle w:val="A1"/>
          <w:rFonts w:cs="Arial"/>
        </w:rPr>
      </w:pPr>
      <w:r w:rsidRPr="00883643">
        <w:rPr>
          <w:rStyle w:val="A1"/>
          <w:rFonts w:cs="Arial"/>
        </w:rPr>
        <w:t xml:space="preserve">As a </w:t>
      </w:r>
      <w:r w:rsidR="00555E3E">
        <w:rPr>
          <w:rStyle w:val="A1"/>
          <w:rFonts w:cs="Arial"/>
        </w:rPr>
        <w:t xml:space="preserve">Women Owned </w:t>
      </w:r>
      <w:r w:rsidR="007C21A8">
        <w:rPr>
          <w:rStyle w:val="A1"/>
          <w:rFonts w:cs="Arial"/>
        </w:rPr>
        <w:t>Small Business WOSB/WBE</w:t>
      </w:r>
      <w:r w:rsidRPr="00883643">
        <w:rPr>
          <w:rStyle w:val="A1"/>
          <w:rFonts w:cs="Arial"/>
        </w:rPr>
        <w:t xml:space="preserve">, </w:t>
      </w:r>
      <w:r w:rsidR="007C21A8">
        <w:rPr>
          <w:rStyle w:val="A1"/>
          <w:rFonts w:cs="Arial"/>
        </w:rPr>
        <w:t xml:space="preserve">Razor </w:t>
      </w:r>
      <w:r w:rsidRPr="00883643">
        <w:rPr>
          <w:rStyle w:val="A1"/>
          <w:rFonts w:cs="Arial"/>
        </w:rPr>
        <w:t xml:space="preserve">is committed to creating innovative, flexible solutions for </w:t>
      </w:r>
      <w:r w:rsidR="007C21A8">
        <w:rPr>
          <w:rStyle w:val="A1"/>
          <w:rFonts w:cs="Arial"/>
        </w:rPr>
        <w:t>our</w:t>
      </w:r>
      <w:r w:rsidRPr="00883643">
        <w:rPr>
          <w:rStyle w:val="A1"/>
          <w:rFonts w:cs="Arial"/>
        </w:rPr>
        <w:t xml:space="preserve"> clients.</w:t>
      </w:r>
      <w:r w:rsidR="002D7139">
        <w:rPr>
          <w:rStyle w:val="A1"/>
          <w:rFonts w:cs="Arial"/>
        </w:rPr>
        <w:t xml:space="preserve"> O</w:t>
      </w:r>
      <w:r w:rsidR="007C21A8" w:rsidRPr="007C21A8">
        <w:rPr>
          <w:rStyle w:val="A1"/>
          <w:rFonts w:cs="Arial"/>
        </w:rPr>
        <w:t>ur desire to succeed drives us to innovate on behalf of our customers. Our mission to elevate clients from status quo will secure their future.</w:t>
      </w:r>
    </w:p>
    <w:p w14:paraId="01294172" w14:textId="6C87CF75" w:rsidR="00883643" w:rsidRDefault="00883643" w:rsidP="0065271D">
      <w:pPr>
        <w:shd w:val="clear" w:color="auto" w:fill="FFFFFF"/>
        <w:spacing w:before="100" w:beforeAutospacing="1" w:after="100" w:afterAutospacing="1"/>
        <w:rPr>
          <w:rFonts w:asciiTheme="minorHAnsi" w:hAnsiTheme="minorHAnsi" w:cs="Arial"/>
          <w:b/>
          <w:bCs/>
          <w:color w:val="525252" w:themeColor="accent3" w:themeShade="80"/>
          <w:sz w:val="20"/>
        </w:rPr>
      </w:pPr>
      <w:r>
        <w:rPr>
          <w:rFonts w:asciiTheme="minorHAnsi" w:hAnsiTheme="minorHAnsi" w:cs="Arial"/>
          <w:b/>
          <w:bCs/>
          <w:color w:val="525252" w:themeColor="accent3" w:themeShade="80"/>
          <w:sz w:val="20"/>
        </w:rPr>
        <w:t>Differentiators</w:t>
      </w:r>
      <w:r w:rsidR="00555E3E">
        <w:rPr>
          <w:rFonts w:asciiTheme="minorHAnsi" w:hAnsiTheme="minorHAnsi" w:cs="Arial"/>
          <w:b/>
          <w:bCs/>
          <w:color w:val="525252" w:themeColor="accent3" w:themeShade="80"/>
          <w:sz w:val="20"/>
        </w:rPr>
        <w:t>:</w:t>
      </w:r>
      <w:r>
        <w:rPr>
          <w:rFonts w:asciiTheme="minorHAnsi" w:hAnsiTheme="minorHAnsi" w:cs="Arial"/>
          <w:b/>
          <w:bCs/>
          <w:color w:val="525252" w:themeColor="accent3" w:themeShade="80"/>
          <w:sz w:val="20"/>
        </w:rPr>
        <w:t xml:space="preserve"> </w:t>
      </w:r>
    </w:p>
    <w:p w14:paraId="232161C7" w14:textId="443881FD" w:rsidR="00E00967" w:rsidRPr="00E00967" w:rsidRDefault="00E00967" w:rsidP="00E00967">
      <w:pPr>
        <w:pStyle w:val="ListParagraph"/>
        <w:numPr>
          <w:ilvl w:val="0"/>
          <w:numId w:val="9"/>
        </w:numPr>
        <w:shd w:val="clear" w:color="auto" w:fill="FFFFFF"/>
        <w:spacing w:before="100" w:beforeAutospacing="1" w:after="100" w:afterAutospacing="1"/>
        <w:rPr>
          <w:rStyle w:val="A1"/>
          <w:rFonts w:cs="Arial"/>
        </w:rPr>
      </w:pPr>
      <w:r w:rsidRPr="00E00967">
        <w:rPr>
          <w:rStyle w:val="A1"/>
          <w:rFonts w:cs="Arial"/>
        </w:rPr>
        <w:t>Management team with over 25 years’ experience providing innovative technologies and superior service to find the right solution for each of our customers.</w:t>
      </w:r>
    </w:p>
    <w:p w14:paraId="2A874695" w14:textId="72F7C56E" w:rsidR="0090427B" w:rsidRPr="00AF4565" w:rsidRDefault="00E00967" w:rsidP="00E00967">
      <w:pPr>
        <w:pStyle w:val="ListParagraph"/>
        <w:numPr>
          <w:ilvl w:val="0"/>
          <w:numId w:val="9"/>
        </w:numPr>
        <w:shd w:val="clear" w:color="auto" w:fill="FFFFFF"/>
        <w:spacing w:before="100" w:beforeAutospacing="1" w:after="100" w:afterAutospacing="1"/>
        <w:rPr>
          <w:rStyle w:val="A1"/>
          <w:rFonts w:cs="Arial"/>
        </w:rPr>
      </w:pPr>
      <w:r w:rsidRPr="00AF4565">
        <w:rPr>
          <w:rStyle w:val="A1"/>
          <w:rFonts w:cs="Arial"/>
        </w:rPr>
        <w:t xml:space="preserve">National </w:t>
      </w:r>
      <w:r w:rsidR="002D7139" w:rsidRPr="00AF4565">
        <w:rPr>
          <w:rStyle w:val="A1"/>
          <w:rFonts w:cs="Arial"/>
        </w:rPr>
        <w:t xml:space="preserve">proactive </w:t>
      </w:r>
      <w:r w:rsidRPr="00AF4565">
        <w:rPr>
          <w:rStyle w:val="A1"/>
          <w:rFonts w:cs="Arial"/>
        </w:rPr>
        <w:t xml:space="preserve">recruiting model </w:t>
      </w:r>
      <w:r w:rsidR="002D7139" w:rsidRPr="00AF4565">
        <w:rPr>
          <w:rStyle w:val="A1"/>
          <w:rFonts w:cs="Arial"/>
        </w:rPr>
        <w:t xml:space="preserve">focused on building relationships with the top talent  </w:t>
      </w:r>
    </w:p>
    <w:p w14:paraId="25AAD690" w14:textId="3DB47F4D" w:rsidR="00E00967" w:rsidRDefault="00E00967" w:rsidP="00E00967">
      <w:pPr>
        <w:pStyle w:val="ListParagraph"/>
        <w:numPr>
          <w:ilvl w:val="0"/>
          <w:numId w:val="9"/>
        </w:numPr>
        <w:shd w:val="clear" w:color="auto" w:fill="FFFFFF"/>
        <w:spacing w:before="100" w:beforeAutospacing="1" w:after="100" w:afterAutospacing="1"/>
        <w:rPr>
          <w:rStyle w:val="A1"/>
          <w:rFonts w:cs="Arial"/>
        </w:rPr>
      </w:pPr>
      <w:r w:rsidRPr="00E00967">
        <w:rPr>
          <w:rStyle w:val="A1"/>
          <w:rFonts w:cs="Arial"/>
        </w:rPr>
        <w:t>Client-Relationship Management</w:t>
      </w:r>
    </w:p>
    <w:p w14:paraId="50848131" w14:textId="669E8426" w:rsidR="00E00967" w:rsidRPr="00E00967" w:rsidRDefault="00E00967" w:rsidP="00E00967">
      <w:pPr>
        <w:pStyle w:val="ListParagraph"/>
        <w:numPr>
          <w:ilvl w:val="0"/>
          <w:numId w:val="9"/>
        </w:numPr>
        <w:shd w:val="clear" w:color="auto" w:fill="FFFFFF"/>
        <w:spacing w:before="100" w:beforeAutospacing="1" w:after="100" w:afterAutospacing="1"/>
        <w:rPr>
          <w:rStyle w:val="A1"/>
          <w:rFonts w:cs="Arial"/>
        </w:rPr>
      </w:pPr>
      <w:r w:rsidRPr="00E00967">
        <w:rPr>
          <w:rStyle w:val="A1"/>
          <w:rFonts w:cs="Arial"/>
        </w:rPr>
        <w:t>Subject Matter Experts (SMEs) with industry knowledge to tailor solutions to each client</w:t>
      </w:r>
    </w:p>
    <w:p w14:paraId="25F614B3" w14:textId="662E70A7" w:rsidR="00E00967" w:rsidRPr="00E00967" w:rsidRDefault="00E00967" w:rsidP="00E00967">
      <w:pPr>
        <w:pStyle w:val="ListParagraph"/>
        <w:numPr>
          <w:ilvl w:val="0"/>
          <w:numId w:val="9"/>
        </w:numPr>
        <w:shd w:val="clear" w:color="auto" w:fill="FFFFFF"/>
        <w:spacing w:before="100" w:beforeAutospacing="1" w:after="100" w:afterAutospacing="1"/>
        <w:rPr>
          <w:rStyle w:val="A1"/>
          <w:rFonts w:cs="Arial"/>
        </w:rPr>
      </w:pPr>
      <w:r w:rsidRPr="00E00967">
        <w:rPr>
          <w:rStyle w:val="A1"/>
          <w:rFonts w:cs="Arial"/>
        </w:rPr>
        <w:t>Our People – qualified</w:t>
      </w:r>
      <w:r w:rsidR="00B67529">
        <w:rPr>
          <w:rStyle w:val="A1"/>
          <w:rFonts w:cs="Arial"/>
        </w:rPr>
        <w:t xml:space="preserve"> and </w:t>
      </w:r>
      <w:r w:rsidRPr="00E00967">
        <w:rPr>
          <w:rStyle w:val="A1"/>
          <w:rFonts w:cs="Arial"/>
        </w:rPr>
        <w:t xml:space="preserve">passionate </w:t>
      </w:r>
    </w:p>
    <w:p w14:paraId="3E9037AB" w14:textId="77777777" w:rsidR="00E00967" w:rsidRDefault="00E00967" w:rsidP="00D3351B">
      <w:pPr>
        <w:pStyle w:val="ListParagraph"/>
        <w:numPr>
          <w:ilvl w:val="0"/>
          <w:numId w:val="9"/>
        </w:numPr>
        <w:shd w:val="clear" w:color="auto" w:fill="FFFFFF"/>
        <w:spacing w:before="100" w:beforeAutospacing="1" w:after="100" w:afterAutospacing="1"/>
        <w:rPr>
          <w:rStyle w:val="A1"/>
          <w:rFonts w:cs="Arial"/>
        </w:rPr>
      </w:pPr>
      <w:r w:rsidRPr="00E00967">
        <w:rPr>
          <w:rStyle w:val="A1"/>
          <w:rFonts w:cs="Arial"/>
        </w:rPr>
        <w:t>Strategic Mix of Technology and Business Solutions</w:t>
      </w:r>
    </w:p>
    <w:p w14:paraId="59C4EF85" w14:textId="77777777" w:rsidR="00B67529" w:rsidRDefault="00E00967" w:rsidP="00D3351B">
      <w:pPr>
        <w:pStyle w:val="ListParagraph"/>
        <w:numPr>
          <w:ilvl w:val="0"/>
          <w:numId w:val="9"/>
        </w:numPr>
        <w:shd w:val="clear" w:color="auto" w:fill="FFFFFF"/>
        <w:spacing w:before="100" w:beforeAutospacing="1" w:after="100" w:afterAutospacing="1"/>
        <w:rPr>
          <w:rStyle w:val="A1"/>
          <w:rFonts w:cs="Arial"/>
        </w:rPr>
      </w:pPr>
      <w:r w:rsidRPr="00E00967">
        <w:rPr>
          <w:rStyle w:val="A1"/>
          <w:rFonts w:cs="Arial"/>
        </w:rPr>
        <w:t xml:space="preserve">We have experienced, vendor-certified consultants with functional and technical expertise. </w:t>
      </w:r>
    </w:p>
    <w:p w14:paraId="781C2355" w14:textId="2BE3B5DF" w:rsidR="00E00967" w:rsidRPr="00E00967" w:rsidRDefault="00E00967" w:rsidP="00D3351B">
      <w:pPr>
        <w:pStyle w:val="ListParagraph"/>
        <w:numPr>
          <w:ilvl w:val="0"/>
          <w:numId w:val="9"/>
        </w:numPr>
        <w:shd w:val="clear" w:color="auto" w:fill="FFFFFF"/>
        <w:spacing w:before="100" w:beforeAutospacing="1" w:after="100" w:afterAutospacing="1"/>
        <w:rPr>
          <w:rStyle w:val="A1"/>
          <w:rFonts w:cs="Arial"/>
        </w:rPr>
      </w:pPr>
      <w:r w:rsidRPr="00E00967">
        <w:rPr>
          <w:rStyle w:val="A1"/>
          <w:rFonts w:cs="Arial"/>
        </w:rPr>
        <w:t>Our people are consistently rated above industry standards in client evaluations.</w:t>
      </w:r>
    </w:p>
    <w:p w14:paraId="26826189" w14:textId="77777777" w:rsidR="006F13EB" w:rsidRPr="00E24471" w:rsidRDefault="006F13EB" w:rsidP="0065271D">
      <w:pPr>
        <w:shd w:val="clear" w:color="auto" w:fill="FFFFFF"/>
        <w:spacing w:before="100" w:beforeAutospacing="1" w:after="100" w:afterAutospacing="1"/>
        <w:rPr>
          <w:rFonts w:asciiTheme="minorHAnsi" w:hAnsiTheme="minorHAnsi" w:cs="Arial"/>
          <w:b/>
          <w:color w:val="525252" w:themeColor="accent3" w:themeShade="80"/>
          <w:sz w:val="20"/>
        </w:rPr>
      </w:pPr>
      <w:r w:rsidRPr="00E24471">
        <w:rPr>
          <w:rFonts w:asciiTheme="minorHAnsi" w:hAnsiTheme="minorHAnsi" w:cs="Arial"/>
          <w:b/>
          <w:color w:val="525252" w:themeColor="accent3" w:themeShade="80"/>
          <w:sz w:val="20"/>
        </w:rPr>
        <w:t>Core Competencies:</w:t>
      </w:r>
    </w:p>
    <w:p w14:paraId="32A87132" w14:textId="71B361F2" w:rsidR="001822A5" w:rsidRDefault="001822A5" w:rsidP="006F13EB">
      <w:pPr>
        <w:pStyle w:val="ListParagraph"/>
        <w:numPr>
          <w:ilvl w:val="0"/>
          <w:numId w:val="5"/>
        </w:numPr>
        <w:shd w:val="clear" w:color="auto" w:fill="FFFFFF"/>
        <w:rPr>
          <w:rFonts w:asciiTheme="minorHAnsi" w:hAnsiTheme="minorHAnsi" w:cs="Arial"/>
          <w:color w:val="000000"/>
          <w:sz w:val="20"/>
        </w:rPr>
      </w:pPr>
      <w:r>
        <w:rPr>
          <w:rFonts w:asciiTheme="minorHAnsi" w:hAnsiTheme="minorHAnsi" w:cs="Arial"/>
          <w:color w:val="000000"/>
          <w:sz w:val="20"/>
        </w:rPr>
        <w:t>Agile</w:t>
      </w:r>
      <w:r w:rsidR="00183EDA" w:rsidRPr="00183EDA">
        <w:t xml:space="preserve"> </w:t>
      </w:r>
      <w:r w:rsidR="00183EDA" w:rsidRPr="00183EDA">
        <w:rPr>
          <w:rFonts w:asciiTheme="minorHAnsi" w:hAnsiTheme="minorHAnsi" w:cs="Arial"/>
          <w:color w:val="000000"/>
          <w:sz w:val="20"/>
        </w:rPr>
        <w:t>Transformation</w:t>
      </w:r>
    </w:p>
    <w:p w14:paraId="03E15FF2" w14:textId="77777777" w:rsidR="0067472D" w:rsidRPr="0067472D" w:rsidRDefault="0067472D" w:rsidP="0067472D">
      <w:pPr>
        <w:pStyle w:val="ListParagraph"/>
        <w:numPr>
          <w:ilvl w:val="1"/>
          <w:numId w:val="5"/>
        </w:numPr>
        <w:shd w:val="clear" w:color="auto" w:fill="FFFFFF"/>
        <w:rPr>
          <w:rFonts w:asciiTheme="minorHAnsi" w:hAnsiTheme="minorHAnsi" w:cs="Arial"/>
          <w:color w:val="000000"/>
          <w:sz w:val="20"/>
        </w:rPr>
      </w:pPr>
      <w:r w:rsidRPr="0067472D">
        <w:rPr>
          <w:rFonts w:asciiTheme="minorHAnsi" w:hAnsiTheme="minorHAnsi" w:cs="Arial"/>
          <w:color w:val="000000"/>
          <w:sz w:val="20"/>
        </w:rPr>
        <w:t>Augmenting Agile teams throughout the development organization</w:t>
      </w:r>
    </w:p>
    <w:p w14:paraId="782A73CB" w14:textId="4A9A2830" w:rsidR="0067472D" w:rsidRPr="0067472D" w:rsidRDefault="0067472D" w:rsidP="0067472D">
      <w:pPr>
        <w:pStyle w:val="ListParagraph"/>
        <w:numPr>
          <w:ilvl w:val="1"/>
          <w:numId w:val="5"/>
        </w:numPr>
        <w:shd w:val="clear" w:color="auto" w:fill="FFFFFF"/>
        <w:rPr>
          <w:rFonts w:asciiTheme="minorHAnsi" w:hAnsiTheme="minorHAnsi" w:cs="Arial"/>
          <w:color w:val="000000"/>
          <w:sz w:val="20"/>
        </w:rPr>
      </w:pPr>
      <w:r w:rsidRPr="0067472D">
        <w:rPr>
          <w:rFonts w:asciiTheme="minorHAnsi" w:hAnsiTheme="minorHAnsi" w:cs="Arial"/>
          <w:color w:val="000000"/>
          <w:sz w:val="20"/>
        </w:rPr>
        <w:t>Agile methodologies (</w:t>
      </w:r>
      <w:proofErr w:type="spellStart"/>
      <w:r w:rsidRPr="0067472D">
        <w:rPr>
          <w:rFonts w:asciiTheme="minorHAnsi" w:hAnsiTheme="minorHAnsi" w:cs="Arial"/>
          <w:color w:val="000000"/>
          <w:sz w:val="20"/>
        </w:rPr>
        <w:t>SAFe</w:t>
      </w:r>
      <w:proofErr w:type="spellEnd"/>
      <w:r w:rsidRPr="0067472D">
        <w:rPr>
          <w:rFonts w:asciiTheme="minorHAnsi" w:hAnsiTheme="minorHAnsi" w:cs="Arial"/>
          <w:color w:val="000000"/>
          <w:sz w:val="20"/>
        </w:rPr>
        <w:t xml:space="preserve">, DAD, </w:t>
      </w:r>
      <w:proofErr w:type="spellStart"/>
      <w:r w:rsidRPr="0067472D">
        <w:rPr>
          <w:rFonts w:asciiTheme="minorHAnsi" w:hAnsiTheme="minorHAnsi" w:cs="Arial"/>
          <w:color w:val="000000"/>
          <w:sz w:val="20"/>
        </w:rPr>
        <w:t>LeSS</w:t>
      </w:r>
      <w:proofErr w:type="spellEnd"/>
      <w:r w:rsidRPr="0067472D">
        <w:rPr>
          <w:rFonts w:asciiTheme="minorHAnsi" w:hAnsiTheme="minorHAnsi" w:cs="Arial"/>
          <w:color w:val="000000"/>
          <w:sz w:val="20"/>
        </w:rPr>
        <w:t xml:space="preserve">, Nexus, </w:t>
      </w:r>
      <w:proofErr w:type="spellStart"/>
      <w:r w:rsidRPr="0067472D">
        <w:rPr>
          <w:rFonts w:asciiTheme="minorHAnsi" w:hAnsiTheme="minorHAnsi" w:cs="Arial"/>
          <w:color w:val="000000"/>
          <w:sz w:val="20"/>
        </w:rPr>
        <w:t>etc</w:t>
      </w:r>
      <w:proofErr w:type="spellEnd"/>
      <w:r w:rsidRPr="0067472D">
        <w:rPr>
          <w:rFonts w:asciiTheme="minorHAnsi" w:hAnsiTheme="minorHAnsi" w:cs="Arial"/>
          <w:color w:val="000000"/>
          <w:sz w:val="20"/>
        </w:rPr>
        <w:t>)</w:t>
      </w:r>
    </w:p>
    <w:p w14:paraId="0FA92B62" w14:textId="276A4742" w:rsidR="0067472D" w:rsidRPr="0067472D" w:rsidRDefault="0067472D" w:rsidP="0067472D">
      <w:pPr>
        <w:pStyle w:val="ListParagraph"/>
        <w:numPr>
          <w:ilvl w:val="1"/>
          <w:numId w:val="5"/>
        </w:numPr>
        <w:shd w:val="clear" w:color="auto" w:fill="FFFFFF"/>
        <w:rPr>
          <w:rFonts w:asciiTheme="minorHAnsi" w:hAnsiTheme="minorHAnsi" w:cs="Arial"/>
          <w:color w:val="000000"/>
          <w:sz w:val="20"/>
        </w:rPr>
      </w:pPr>
      <w:r w:rsidRPr="0067472D">
        <w:rPr>
          <w:rFonts w:asciiTheme="minorHAnsi" w:hAnsiTheme="minorHAnsi" w:cs="Arial"/>
          <w:color w:val="000000"/>
          <w:sz w:val="20"/>
        </w:rPr>
        <w:t>Agile Training</w:t>
      </w:r>
    </w:p>
    <w:p w14:paraId="67F21329" w14:textId="30BBF53E" w:rsidR="0067472D" w:rsidRPr="0067472D" w:rsidRDefault="0067472D" w:rsidP="0067472D">
      <w:pPr>
        <w:pStyle w:val="ListParagraph"/>
        <w:numPr>
          <w:ilvl w:val="1"/>
          <w:numId w:val="5"/>
        </w:numPr>
        <w:shd w:val="clear" w:color="auto" w:fill="FFFFFF"/>
        <w:rPr>
          <w:rFonts w:asciiTheme="minorHAnsi" w:hAnsiTheme="minorHAnsi" w:cs="Arial"/>
          <w:color w:val="000000"/>
          <w:sz w:val="20"/>
        </w:rPr>
      </w:pPr>
      <w:r w:rsidRPr="0067472D">
        <w:rPr>
          <w:rFonts w:asciiTheme="minorHAnsi" w:hAnsiTheme="minorHAnsi" w:cs="Arial"/>
          <w:color w:val="000000"/>
          <w:sz w:val="20"/>
        </w:rPr>
        <w:t>Agile Coaching</w:t>
      </w:r>
    </w:p>
    <w:p w14:paraId="4CD5ED73" w14:textId="0B854E65" w:rsidR="0067472D" w:rsidRPr="0067472D" w:rsidRDefault="0067472D" w:rsidP="0067472D">
      <w:pPr>
        <w:pStyle w:val="ListParagraph"/>
        <w:numPr>
          <w:ilvl w:val="1"/>
          <w:numId w:val="5"/>
        </w:numPr>
        <w:shd w:val="clear" w:color="auto" w:fill="FFFFFF"/>
        <w:rPr>
          <w:rFonts w:asciiTheme="minorHAnsi" w:hAnsiTheme="minorHAnsi" w:cs="Arial"/>
          <w:color w:val="000000"/>
          <w:sz w:val="20"/>
        </w:rPr>
      </w:pPr>
      <w:r w:rsidRPr="0067472D">
        <w:rPr>
          <w:rFonts w:asciiTheme="minorHAnsi" w:hAnsiTheme="minorHAnsi" w:cs="Arial"/>
          <w:color w:val="000000"/>
          <w:sz w:val="20"/>
        </w:rPr>
        <w:t>Launching Agile teams</w:t>
      </w:r>
    </w:p>
    <w:p w14:paraId="460341A6" w14:textId="3F4DF29F" w:rsidR="0067472D" w:rsidRPr="0067472D" w:rsidRDefault="0067472D" w:rsidP="0067472D">
      <w:pPr>
        <w:pStyle w:val="ListParagraph"/>
        <w:numPr>
          <w:ilvl w:val="1"/>
          <w:numId w:val="5"/>
        </w:numPr>
        <w:shd w:val="clear" w:color="auto" w:fill="FFFFFF"/>
        <w:rPr>
          <w:rFonts w:asciiTheme="minorHAnsi" w:hAnsiTheme="minorHAnsi" w:cs="Arial"/>
          <w:color w:val="000000"/>
          <w:sz w:val="20"/>
        </w:rPr>
      </w:pPr>
      <w:r w:rsidRPr="0067472D">
        <w:rPr>
          <w:rFonts w:asciiTheme="minorHAnsi" w:hAnsiTheme="minorHAnsi" w:cs="Arial"/>
          <w:color w:val="000000"/>
          <w:sz w:val="20"/>
        </w:rPr>
        <w:t>Agile Readiness Assessments</w:t>
      </w:r>
    </w:p>
    <w:p w14:paraId="6103DDC8" w14:textId="33E86450" w:rsidR="0067472D" w:rsidRDefault="0067472D" w:rsidP="0067472D">
      <w:pPr>
        <w:pStyle w:val="ListParagraph"/>
        <w:numPr>
          <w:ilvl w:val="1"/>
          <w:numId w:val="5"/>
        </w:numPr>
        <w:shd w:val="clear" w:color="auto" w:fill="FFFFFF"/>
        <w:rPr>
          <w:rFonts w:asciiTheme="minorHAnsi" w:hAnsiTheme="minorHAnsi" w:cs="Arial"/>
          <w:color w:val="000000"/>
          <w:sz w:val="20"/>
        </w:rPr>
      </w:pPr>
      <w:r w:rsidRPr="0067472D">
        <w:rPr>
          <w:rFonts w:asciiTheme="minorHAnsi" w:hAnsiTheme="minorHAnsi" w:cs="Arial"/>
          <w:color w:val="000000"/>
          <w:sz w:val="20"/>
        </w:rPr>
        <w:t>Promoting sustainable Agile execution across the entire enterprise</w:t>
      </w:r>
    </w:p>
    <w:p w14:paraId="3F172CA9" w14:textId="6213DB70" w:rsidR="009B35A6" w:rsidRDefault="009B35A6" w:rsidP="009B35A6">
      <w:pPr>
        <w:pStyle w:val="ListParagraph"/>
        <w:numPr>
          <w:ilvl w:val="1"/>
          <w:numId w:val="5"/>
        </w:numPr>
        <w:shd w:val="clear" w:color="auto" w:fill="FFFFFF"/>
        <w:rPr>
          <w:rFonts w:asciiTheme="minorHAnsi" w:hAnsiTheme="minorHAnsi" w:cs="Arial"/>
          <w:color w:val="000000"/>
          <w:sz w:val="20"/>
        </w:rPr>
      </w:pPr>
      <w:r>
        <w:rPr>
          <w:rFonts w:asciiTheme="minorHAnsi" w:hAnsiTheme="minorHAnsi" w:cs="Arial"/>
          <w:color w:val="000000"/>
          <w:sz w:val="20"/>
        </w:rPr>
        <w:t>Solutions Experts</w:t>
      </w:r>
    </w:p>
    <w:p w14:paraId="2ED634E6" w14:textId="0604EC5F" w:rsidR="009B35A6" w:rsidRDefault="009B35A6" w:rsidP="009B35A6">
      <w:pPr>
        <w:pStyle w:val="ListParagraph"/>
        <w:numPr>
          <w:ilvl w:val="1"/>
          <w:numId w:val="5"/>
        </w:numPr>
        <w:shd w:val="clear" w:color="auto" w:fill="FFFFFF"/>
        <w:rPr>
          <w:rFonts w:asciiTheme="minorHAnsi" w:hAnsiTheme="minorHAnsi" w:cs="Arial"/>
          <w:color w:val="000000"/>
          <w:sz w:val="20"/>
        </w:rPr>
      </w:pPr>
      <w:r>
        <w:rPr>
          <w:rFonts w:asciiTheme="minorHAnsi" w:hAnsiTheme="minorHAnsi" w:cs="Arial"/>
          <w:color w:val="000000"/>
          <w:sz w:val="20"/>
        </w:rPr>
        <w:t>Scrum Studios</w:t>
      </w:r>
      <w:r w:rsidR="0067472D">
        <w:rPr>
          <w:rFonts w:asciiTheme="minorHAnsi" w:hAnsiTheme="minorHAnsi" w:cs="Arial"/>
          <w:color w:val="000000"/>
          <w:sz w:val="20"/>
        </w:rPr>
        <w:t>/Off-site</w:t>
      </w:r>
    </w:p>
    <w:p w14:paraId="05ECBD27" w14:textId="77777777" w:rsidR="008365B5" w:rsidRPr="008365B5" w:rsidRDefault="008365B5" w:rsidP="008365B5">
      <w:pPr>
        <w:shd w:val="clear" w:color="auto" w:fill="FFFFFF"/>
        <w:rPr>
          <w:rFonts w:asciiTheme="minorHAnsi" w:hAnsiTheme="minorHAnsi" w:cs="Arial"/>
          <w:color w:val="000000"/>
          <w:sz w:val="20"/>
        </w:rPr>
      </w:pPr>
    </w:p>
    <w:p w14:paraId="5E5C454E" w14:textId="4AF16622" w:rsidR="001822A5" w:rsidRDefault="001822A5" w:rsidP="006F13EB">
      <w:pPr>
        <w:pStyle w:val="ListParagraph"/>
        <w:numPr>
          <w:ilvl w:val="0"/>
          <w:numId w:val="5"/>
        </w:numPr>
        <w:shd w:val="clear" w:color="auto" w:fill="FFFFFF"/>
        <w:rPr>
          <w:rFonts w:asciiTheme="minorHAnsi" w:hAnsiTheme="minorHAnsi" w:cs="Arial"/>
          <w:color w:val="000000"/>
          <w:sz w:val="20"/>
        </w:rPr>
      </w:pPr>
      <w:r>
        <w:rPr>
          <w:rFonts w:asciiTheme="minorHAnsi" w:hAnsiTheme="minorHAnsi" w:cs="Arial"/>
          <w:color w:val="000000"/>
          <w:sz w:val="20"/>
        </w:rPr>
        <w:t>Digital Transformation</w:t>
      </w:r>
    </w:p>
    <w:p w14:paraId="574E0FFA" w14:textId="77777777" w:rsidR="00E00967" w:rsidRPr="00E00967" w:rsidRDefault="00E00967" w:rsidP="00E00967">
      <w:pPr>
        <w:pStyle w:val="ListParagraph"/>
        <w:numPr>
          <w:ilvl w:val="1"/>
          <w:numId w:val="5"/>
        </w:numPr>
        <w:shd w:val="clear" w:color="auto" w:fill="FFFFFF"/>
        <w:rPr>
          <w:rFonts w:asciiTheme="minorHAnsi" w:hAnsiTheme="minorHAnsi" w:cs="Arial"/>
          <w:color w:val="000000"/>
          <w:sz w:val="20"/>
        </w:rPr>
      </w:pPr>
      <w:r w:rsidRPr="00E00967">
        <w:rPr>
          <w:rFonts w:asciiTheme="minorHAnsi" w:hAnsiTheme="minorHAnsi" w:cs="Arial"/>
          <w:color w:val="000000"/>
          <w:sz w:val="20"/>
        </w:rPr>
        <w:t>Digital Integration and Transformation</w:t>
      </w:r>
    </w:p>
    <w:p w14:paraId="68C7C0A9" w14:textId="42C15C58" w:rsidR="00E00967" w:rsidRPr="00E00967" w:rsidRDefault="00E00967" w:rsidP="00E00967">
      <w:pPr>
        <w:pStyle w:val="ListParagraph"/>
        <w:numPr>
          <w:ilvl w:val="1"/>
          <w:numId w:val="5"/>
        </w:numPr>
        <w:shd w:val="clear" w:color="auto" w:fill="FFFFFF"/>
        <w:rPr>
          <w:rFonts w:asciiTheme="minorHAnsi" w:hAnsiTheme="minorHAnsi" w:cs="Arial"/>
          <w:color w:val="000000"/>
          <w:sz w:val="20"/>
        </w:rPr>
      </w:pPr>
      <w:r w:rsidRPr="00E00967">
        <w:rPr>
          <w:rFonts w:asciiTheme="minorHAnsi" w:hAnsiTheme="minorHAnsi" w:cs="Arial"/>
          <w:color w:val="000000"/>
          <w:sz w:val="20"/>
        </w:rPr>
        <w:t>Product Design &amp; Development</w:t>
      </w:r>
    </w:p>
    <w:p w14:paraId="5237013D" w14:textId="2180432E" w:rsidR="00E00967" w:rsidRPr="00E00967" w:rsidRDefault="00E00967" w:rsidP="00E00967">
      <w:pPr>
        <w:pStyle w:val="ListParagraph"/>
        <w:numPr>
          <w:ilvl w:val="1"/>
          <w:numId w:val="5"/>
        </w:numPr>
        <w:shd w:val="clear" w:color="auto" w:fill="FFFFFF"/>
        <w:rPr>
          <w:rFonts w:asciiTheme="minorHAnsi" w:hAnsiTheme="minorHAnsi" w:cs="Arial"/>
          <w:color w:val="000000"/>
          <w:sz w:val="20"/>
        </w:rPr>
      </w:pPr>
      <w:r w:rsidRPr="00E00967">
        <w:rPr>
          <w:rFonts w:asciiTheme="minorHAnsi" w:hAnsiTheme="minorHAnsi" w:cs="Arial"/>
          <w:color w:val="000000"/>
          <w:sz w:val="20"/>
        </w:rPr>
        <w:t>User Experience and Visual Design</w:t>
      </w:r>
    </w:p>
    <w:p w14:paraId="1F4E8DCB" w14:textId="2115F8B5" w:rsidR="00E00967" w:rsidRPr="00E00967" w:rsidRDefault="00E00967" w:rsidP="00E00967">
      <w:pPr>
        <w:pStyle w:val="ListParagraph"/>
        <w:numPr>
          <w:ilvl w:val="1"/>
          <w:numId w:val="5"/>
        </w:numPr>
        <w:shd w:val="clear" w:color="auto" w:fill="FFFFFF"/>
        <w:rPr>
          <w:rFonts w:asciiTheme="minorHAnsi" w:hAnsiTheme="minorHAnsi" w:cs="Arial"/>
          <w:color w:val="000000"/>
          <w:sz w:val="20"/>
        </w:rPr>
      </w:pPr>
      <w:r w:rsidRPr="00E00967">
        <w:rPr>
          <w:rFonts w:asciiTheme="minorHAnsi" w:hAnsiTheme="minorHAnsi" w:cs="Arial"/>
          <w:color w:val="000000"/>
          <w:sz w:val="20"/>
        </w:rPr>
        <w:t>Data Strategy + Management</w:t>
      </w:r>
    </w:p>
    <w:p w14:paraId="23A263EA" w14:textId="5A886116" w:rsidR="00E00967" w:rsidRPr="00E00967" w:rsidRDefault="00E00967" w:rsidP="00E00967">
      <w:pPr>
        <w:pStyle w:val="ListParagraph"/>
        <w:numPr>
          <w:ilvl w:val="1"/>
          <w:numId w:val="5"/>
        </w:numPr>
        <w:shd w:val="clear" w:color="auto" w:fill="FFFFFF"/>
        <w:rPr>
          <w:rFonts w:asciiTheme="minorHAnsi" w:hAnsiTheme="minorHAnsi" w:cs="Arial"/>
          <w:color w:val="000000"/>
          <w:sz w:val="20"/>
        </w:rPr>
      </w:pPr>
      <w:r w:rsidRPr="00E00967">
        <w:rPr>
          <w:rFonts w:asciiTheme="minorHAnsi" w:hAnsiTheme="minorHAnsi" w:cs="Arial"/>
          <w:color w:val="000000"/>
          <w:sz w:val="20"/>
        </w:rPr>
        <w:t>Performance &amp; Process Improvement</w:t>
      </w:r>
    </w:p>
    <w:p w14:paraId="29E80E34" w14:textId="15AD4557" w:rsidR="00E00967" w:rsidRDefault="00E00967" w:rsidP="00E00967">
      <w:pPr>
        <w:pStyle w:val="ListParagraph"/>
        <w:numPr>
          <w:ilvl w:val="1"/>
          <w:numId w:val="5"/>
        </w:numPr>
        <w:shd w:val="clear" w:color="auto" w:fill="FFFFFF"/>
        <w:rPr>
          <w:rFonts w:asciiTheme="minorHAnsi" w:hAnsiTheme="minorHAnsi" w:cs="Arial"/>
          <w:color w:val="000000"/>
          <w:sz w:val="20"/>
        </w:rPr>
      </w:pPr>
      <w:r w:rsidRPr="00E00967">
        <w:rPr>
          <w:rFonts w:asciiTheme="minorHAnsi" w:hAnsiTheme="minorHAnsi" w:cs="Arial"/>
          <w:color w:val="000000"/>
          <w:sz w:val="20"/>
        </w:rPr>
        <w:t>DevOps</w:t>
      </w:r>
    </w:p>
    <w:p w14:paraId="3349DDBE" w14:textId="77777777" w:rsidR="008365B5" w:rsidRPr="008365B5" w:rsidRDefault="008365B5" w:rsidP="008365B5">
      <w:pPr>
        <w:shd w:val="clear" w:color="auto" w:fill="FFFFFF"/>
        <w:rPr>
          <w:rFonts w:asciiTheme="minorHAnsi" w:hAnsiTheme="minorHAnsi" w:cs="Arial"/>
          <w:color w:val="000000"/>
          <w:sz w:val="20"/>
        </w:rPr>
      </w:pPr>
    </w:p>
    <w:p w14:paraId="7A75526D" w14:textId="7E054D2D" w:rsidR="0067472D" w:rsidRPr="0067472D" w:rsidRDefault="0067472D" w:rsidP="0067472D">
      <w:pPr>
        <w:pStyle w:val="ListParagraph"/>
        <w:numPr>
          <w:ilvl w:val="0"/>
          <w:numId w:val="5"/>
        </w:numPr>
        <w:shd w:val="clear" w:color="auto" w:fill="FFFFFF"/>
        <w:rPr>
          <w:rFonts w:asciiTheme="minorHAnsi" w:hAnsiTheme="minorHAnsi" w:cs="Arial"/>
          <w:color w:val="000000"/>
          <w:sz w:val="20"/>
        </w:rPr>
      </w:pPr>
      <w:r w:rsidRPr="0067472D">
        <w:rPr>
          <w:rFonts w:asciiTheme="minorHAnsi" w:hAnsiTheme="minorHAnsi" w:cs="Arial"/>
          <w:color w:val="000000"/>
          <w:sz w:val="20"/>
        </w:rPr>
        <w:t xml:space="preserve">PMO Services &amp; Project Management Consulting </w:t>
      </w:r>
    </w:p>
    <w:p w14:paraId="460BF535" w14:textId="77777777" w:rsidR="0067472D" w:rsidRPr="0067472D" w:rsidRDefault="0067472D" w:rsidP="0067472D">
      <w:pPr>
        <w:pStyle w:val="ListParagraph"/>
        <w:numPr>
          <w:ilvl w:val="1"/>
          <w:numId w:val="5"/>
        </w:numPr>
        <w:shd w:val="clear" w:color="auto" w:fill="FFFFFF"/>
        <w:rPr>
          <w:rFonts w:asciiTheme="minorHAnsi" w:hAnsiTheme="minorHAnsi" w:cs="Arial"/>
          <w:color w:val="000000"/>
          <w:sz w:val="20"/>
        </w:rPr>
      </w:pPr>
      <w:r w:rsidRPr="0067472D">
        <w:rPr>
          <w:rFonts w:asciiTheme="minorHAnsi" w:hAnsiTheme="minorHAnsi" w:cs="Arial"/>
          <w:color w:val="000000"/>
          <w:sz w:val="20"/>
        </w:rPr>
        <w:t>PMO Deployment, Operation, and Enhancement</w:t>
      </w:r>
    </w:p>
    <w:p w14:paraId="53CABCCF" w14:textId="2F1D20A2" w:rsidR="0067472D" w:rsidRPr="0067472D" w:rsidRDefault="0067472D" w:rsidP="0067472D">
      <w:pPr>
        <w:pStyle w:val="ListParagraph"/>
        <w:numPr>
          <w:ilvl w:val="1"/>
          <w:numId w:val="5"/>
        </w:numPr>
        <w:shd w:val="clear" w:color="auto" w:fill="FFFFFF"/>
        <w:rPr>
          <w:rFonts w:asciiTheme="minorHAnsi" w:hAnsiTheme="minorHAnsi" w:cs="Arial"/>
          <w:color w:val="000000"/>
          <w:sz w:val="20"/>
        </w:rPr>
      </w:pPr>
      <w:r w:rsidRPr="0067472D">
        <w:rPr>
          <w:rFonts w:asciiTheme="minorHAnsi" w:hAnsiTheme="minorHAnsi" w:cs="Arial"/>
          <w:color w:val="000000"/>
          <w:sz w:val="20"/>
        </w:rPr>
        <w:t>Project Portfolio Management (PPM)</w:t>
      </w:r>
    </w:p>
    <w:p w14:paraId="23BA20C6" w14:textId="572D2BA1" w:rsidR="0067472D" w:rsidRPr="0067472D" w:rsidRDefault="0067472D" w:rsidP="0067472D">
      <w:pPr>
        <w:pStyle w:val="ListParagraph"/>
        <w:numPr>
          <w:ilvl w:val="1"/>
          <w:numId w:val="5"/>
        </w:numPr>
        <w:shd w:val="clear" w:color="auto" w:fill="FFFFFF"/>
        <w:rPr>
          <w:rFonts w:asciiTheme="minorHAnsi" w:hAnsiTheme="minorHAnsi" w:cs="Arial"/>
          <w:color w:val="000000"/>
          <w:sz w:val="20"/>
        </w:rPr>
      </w:pPr>
      <w:r w:rsidRPr="0067472D">
        <w:rPr>
          <w:rFonts w:asciiTheme="minorHAnsi" w:hAnsiTheme="minorHAnsi" w:cs="Arial"/>
          <w:color w:val="000000"/>
          <w:sz w:val="20"/>
        </w:rPr>
        <w:t>Organizational Change Management</w:t>
      </w:r>
    </w:p>
    <w:p w14:paraId="36882206" w14:textId="56ABA83C" w:rsidR="0067472D" w:rsidRPr="0067472D" w:rsidRDefault="0067472D" w:rsidP="0067472D">
      <w:pPr>
        <w:pStyle w:val="ListParagraph"/>
        <w:numPr>
          <w:ilvl w:val="1"/>
          <w:numId w:val="5"/>
        </w:numPr>
        <w:shd w:val="clear" w:color="auto" w:fill="FFFFFF"/>
        <w:rPr>
          <w:rFonts w:asciiTheme="minorHAnsi" w:hAnsiTheme="minorHAnsi" w:cs="Arial"/>
          <w:color w:val="000000"/>
          <w:sz w:val="20"/>
        </w:rPr>
      </w:pPr>
      <w:r w:rsidRPr="0067472D">
        <w:rPr>
          <w:rFonts w:asciiTheme="minorHAnsi" w:hAnsiTheme="minorHAnsi" w:cs="Arial"/>
          <w:color w:val="000000"/>
          <w:sz w:val="20"/>
        </w:rPr>
        <w:lastRenderedPageBreak/>
        <w:t>Demand Management</w:t>
      </w:r>
    </w:p>
    <w:p w14:paraId="1F8E0EB5" w14:textId="65B6205F" w:rsidR="0067472D" w:rsidRPr="0067472D" w:rsidRDefault="0067472D" w:rsidP="0067472D">
      <w:pPr>
        <w:pStyle w:val="ListParagraph"/>
        <w:numPr>
          <w:ilvl w:val="1"/>
          <w:numId w:val="5"/>
        </w:numPr>
        <w:shd w:val="clear" w:color="auto" w:fill="FFFFFF"/>
        <w:rPr>
          <w:rFonts w:asciiTheme="minorHAnsi" w:hAnsiTheme="minorHAnsi" w:cs="Arial"/>
          <w:color w:val="000000"/>
          <w:sz w:val="20"/>
        </w:rPr>
      </w:pPr>
      <w:r w:rsidRPr="0067472D">
        <w:rPr>
          <w:rFonts w:asciiTheme="minorHAnsi" w:hAnsiTheme="minorHAnsi" w:cs="Arial"/>
          <w:color w:val="000000"/>
          <w:sz w:val="20"/>
        </w:rPr>
        <w:t>Scorecard Development</w:t>
      </w:r>
    </w:p>
    <w:p w14:paraId="27D6F705" w14:textId="4AE9920E" w:rsidR="0067472D" w:rsidRPr="0067472D" w:rsidRDefault="0067472D" w:rsidP="0067472D">
      <w:pPr>
        <w:pStyle w:val="ListParagraph"/>
        <w:numPr>
          <w:ilvl w:val="1"/>
          <w:numId w:val="5"/>
        </w:numPr>
        <w:shd w:val="clear" w:color="auto" w:fill="FFFFFF"/>
        <w:rPr>
          <w:rFonts w:asciiTheme="minorHAnsi" w:hAnsiTheme="minorHAnsi" w:cs="Arial"/>
          <w:color w:val="000000"/>
          <w:sz w:val="20"/>
        </w:rPr>
      </w:pPr>
      <w:r w:rsidRPr="0067472D">
        <w:rPr>
          <w:rFonts w:asciiTheme="minorHAnsi" w:hAnsiTheme="minorHAnsi" w:cs="Arial"/>
          <w:color w:val="000000"/>
          <w:sz w:val="20"/>
        </w:rPr>
        <w:t>Project Management Methodology Implementation</w:t>
      </w:r>
    </w:p>
    <w:p w14:paraId="7CCF364E" w14:textId="5592DA78" w:rsidR="0067472D" w:rsidRPr="0067472D" w:rsidRDefault="0067472D" w:rsidP="0067472D">
      <w:pPr>
        <w:pStyle w:val="ListParagraph"/>
        <w:numPr>
          <w:ilvl w:val="1"/>
          <w:numId w:val="5"/>
        </w:numPr>
        <w:shd w:val="clear" w:color="auto" w:fill="FFFFFF"/>
        <w:rPr>
          <w:rFonts w:asciiTheme="minorHAnsi" w:hAnsiTheme="minorHAnsi" w:cs="Arial"/>
          <w:color w:val="000000"/>
          <w:sz w:val="20"/>
        </w:rPr>
      </w:pPr>
      <w:r w:rsidRPr="0067472D">
        <w:rPr>
          <w:rFonts w:asciiTheme="minorHAnsi" w:hAnsiTheme="minorHAnsi" w:cs="Arial"/>
          <w:color w:val="000000"/>
          <w:sz w:val="20"/>
        </w:rPr>
        <w:t>Strategic Alignment and Communication</w:t>
      </w:r>
    </w:p>
    <w:p w14:paraId="19C9B352" w14:textId="77777777" w:rsidR="0067472D" w:rsidRDefault="0067472D" w:rsidP="0067472D">
      <w:pPr>
        <w:pStyle w:val="ListParagraph"/>
        <w:numPr>
          <w:ilvl w:val="1"/>
          <w:numId w:val="5"/>
        </w:numPr>
        <w:shd w:val="clear" w:color="auto" w:fill="FFFFFF"/>
        <w:spacing w:before="100" w:beforeAutospacing="1" w:after="100" w:afterAutospacing="1"/>
        <w:rPr>
          <w:rFonts w:asciiTheme="minorHAnsi" w:hAnsiTheme="minorHAnsi" w:cs="Arial"/>
          <w:color w:val="000000"/>
          <w:sz w:val="20"/>
        </w:rPr>
      </w:pPr>
      <w:r w:rsidRPr="0067472D">
        <w:rPr>
          <w:rFonts w:asciiTheme="minorHAnsi" w:hAnsiTheme="minorHAnsi" w:cs="Arial"/>
          <w:color w:val="000000"/>
          <w:sz w:val="20"/>
        </w:rPr>
        <w:t>Project Management Maturity Advancement</w:t>
      </w:r>
    </w:p>
    <w:p w14:paraId="49A21B6C" w14:textId="4A4D346B" w:rsidR="007C21A8" w:rsidRDefault="007C21A8" w:rsidP="007C21A8">
      <w:pPr>
        <w:shd w:val="clear" w:color="auto" w:fill="FFFFFF"/>
        <w:spacing w:before="100" w:beforeAutospacing="1" w:after="100" w:afterAutospacing="1"/>
        <w:rPr>
          <w:rFonts w:asciiTheme="minorHAnsi" w:hAnsiTheme="minorHAnsi" w:cs="Arial"/>
          <w:b/>
          <w:bCs/>
          <w:color w:val="525252" w:themeColor="accent3" w:themeShade="80"/>
          <w:sz w:val="20"/>
        </w:rPr>
      </w:pPr>
      <w:r>
        <w:rPr>
          <w:rFonts w:asciiTheme="minorHAnsi" w:hAnsiTheme="minorHAnsi" w:cs="Arial"/>
          <w:b/>
          <w:bCs/>
          <w:color w:val="525252" w:themeColor="accent3" w:themeShade="80"/>
          <w:sz w:val="20"/>
        </w:rPr>
        <w:t xml:space="preserve">Past Performance: </w:t>
      </w:r>
    </w:p>
    <w:p w14:paraId="4E2E6210" w14:textId="367913AD" w:rsidR="0014190D" w:rsidRPr="0014190D" w:rsidRDefault="0014190D" w:rsidP="0014190D">
      <w:pPr>
        <w:shd w:val="clear" w:color="auto" w:fill="FFFFFF"/>
        <w:ind w:left="360" w:firstLine="360"/>
        <w:rPr>
          <w:rFonts w:asciiTheme="minorHAnsi" w:hAnsiTheme="minorHAnsi" w:cs="Arial"/>
          <w:b/>
          <w:color w:val="000000"/>
          <w:sz w:val="20"/>
          <w:u w:val="single"/>
        </w:rPr>
      </w:pPr>
      <w:r w:rsidRPr="0014190D">
        <w:rPr>
          <w:rFonts w:asciiTheme="minorHAnsi" w:hAnsiTheme="minorHAnsi" w:cs="Arial"/>
          <w:b/>
          <w:color w:val="000000"/>
          <w:sz w:val="20"/>
          <w:u w:val="single"/>
        </w:rPr>
        <w:t>AGILE TRAINING</w:t>
      </w:r>
    </w:p>
    <w:p w14:paraId="11038B14" w14:textId="790BA10D" w:rsidR="004F4BC0" w:rsidRPr="0014190D" w:rsidRDefault="004F4BC0" w:rsidP="0014190D">
      <w:pPr>
        <w:shd w:val="clear" w:color="auto" w:fill="FFFFFF"/>
        <w:ind w:left="720"/>
        <w:rPr>
          <w:rFonts w:asciiTheme="minorHAnsi" w:hAnsiTheme="minorHAnsi" w:cs="Arial"/>
          <w:color w:val="000000"/>
          <w:sz w:val="20"/>
        </w:rPr>
      </w:pPr>
      <w:r w:rsidRPr="0014190D">
        <w:rPr>
          <w:rFonts w:asciiTheme="minorHAnsi" w:hAnsiTheme="minorHAnsi" w:cs="Arial"/>
          <w:color w:val="000000"/>
          <w:sz w:val="20"/>
        </w:rPr>
        <w:t xml:space="preserve">Established an Enterprise Agility team for a major financial services firm. </w:t>
      </w:r>
      <w:r w:rsidR="00B67529" w:rsidRPr="0014190D">
        <w:rPr>
          <w:rFonts w:asciiTheme="minorHAnsi" w:hAnsiTheme="minorHAnsi" w:cs="Arial"/>
          <w:color w:val="000000"/>
          <w:sz w:val="20"/>
        </w:rPr>
        <w:t xml:space="preserve">  </w:t>
      </w:r>
      <w:r w:rsidRPr="0014190D">
        <w:rPr>
          <w:rFonts w:asciiTheme="minorHAnsi" w:hAnsiTheme="minorHAnsi" w:cs="Arial"/>
          <w:color w:val="000000"/>
          <w:sz w:val="20"/>
        </w:rPr>
        <w:t>After establishing the current state project needs our team</w:t>
      </w:r>
      <w:r w:rsidR="00B67529" w:rsidRPr="0014190D">
        <w:rPr>
          <w:rFonts w:asciiTheme="minorHAnsi" w:hAnsiTheme="minorHAnsi" w:cs="Arial"/>
          <w:color w:val="000000"/>
          <w:sz w:val="20"/>
        </w:rPr>
        <w:t xml:space="preserve"> c</w:t>
      </w:r>
      <w:r w:rsidRPr="0014190D">
        <w:rPr>
          <w:rFonts w:asciiTheme="minorHAnsi" w:hAnsiTheme="minorHAnsi" w:cs="Arial"/>
          <w:color w:val="000000"/>
          <w:sz w:val="20"/>
        </w:rPr>
        <w:t>onducted intensive, hands-on trainings at the executive and team levels and scaled Agile across the development organization</w:t>
      </w:r>
      <w:r w:rsidR="00B67529" w:rsidRPr="0014190D">
        <w:rPr>
          <w:rFonts w:asciiTheme="minorHAnsi" w:hAnsiTheme="minorHAnsi" w:cs="Arial"/>
          <w:color w:val="000000"/>
          <w:sz w:val="20"/>
        </w:rPr>
        <w:t>.</w:t>
      </w:r>
    </w:p>
    <w:p w14:paraId="05FB252D" w14:textId="77777777" w:rsidR="00AD7108" w:rsidRPr="00AD7108" w:rsidRDefault="00AD7108" w:rsidP="00AD7108">
      <w:pPr>
        <w:shd w:val="clear" w:color="auto" w:fill="FFFFFF"/>
        <w:ind w:left="360"/>
        <w:rPr>
          <w:rFonts w:asciiTheme="minorHAnsi" w:hAnsiTheme="minorHAnsi" w:cs="Arial"/>
          <w:color w:val="000000"/>
          <w:sz w:val="20"/>
        </w:rPr>
      </w:pPr>
    </w:p>
    <w:p w14:paraId="2F9E446B" w14:textId="77777777" w:rsidR="0014190D" w:rsidRPr="0014190D" w:rsidRDefault="0014190D" w:rsidP="0014190D">
      <w:pPr>
        <w:pStyle w:val="ListParagraph"/>
        <w:shd w:val="clear" w:color="auto" w:fill="FFFFFF"/>
        <w:ind w:left="720"/>
        <w:rPr>
          <w:rFonts w:asciiTheme="minorHAnsi" w:hAnsiTheme="minorHAnsi" w:cs="Arial"/>
          <w:b/>
          <w:color w:val="000000"/>
          <w:sz w:val="20"/>
          <w:u w:val="single"/>
        </w:rPr>
      </w:pPr>
      <w:r w:rsidRPr="0014190D">
        <w:rPr>
          <w:rFonts w:asciiTheme="minorHAnsi" w:hAnsiTheme="minorHAnsi" w:cs="Arial"/>
          <w:b/>
          <w:color w:val="000000"/>
          <w:sz w:val="20"/>
          <w:u w:val="single"/>
        </w:rPr>
        <w:t xml:space="preserve">AGILE SCRUM </w:t>
      </w:r>
    </w:p>
    <w:p w14:paraId="31763AAA" w14:textId="20CB3ADF" w:rsidR="004F4BC0" w:rsidRPr="0014190D" w:rsidRDefault="004F4BC0" w:rsidP="0014190D">
      <w:pPr>
        <w:shd w:val="clear" w:color="auto" w:fill="FFFFFF"/>
        <w:ind w:left="720"/>
        <w:rPr>
          <w:rFonts w:asciiTheme="minorHAnsi" w:hAnsiTheme="minorHAnsi" w:cs="Arial"/>
          <w:color w:val="000000"/>
          <w:sz w:val="20"/>
        </w:rPr>
      </w:pPr>
      <w:r w:rsidRPr="0014190D">
        <w:rPr>
          <w:rFonts w:asciiTheme="minorHAnsi" w:hAnsiTheme="minorHAnsi" w:cs="Arial"/>
          <w:color w:val="000000"/>
          <w:sz w:val="20"/>
        </w:rPr>
        <w:t xml:space="preserve">For a </w:t>
      </w:r>
      <w:r w:rsidR="00AD7108" w:rsidRPr="0014190D">
        <w:rPr>
          <w:rFonts w:asciiTheme="minorHAnsi" w:hAnsiTheme="minorHAnsi" w:cs="Arial"/>
          <w:color w:val="000000"/>
          <w:sz w:val="20"/>
        </w:rPr>
        <w:t xml:space="preserve">major </w:t>
      </w:r>
      <w:r w:rsidRPr="0014190D">
        <w:rPr>
          <w:rFonts w:asciiTheme="minorHAnsi" w:hAnsiTheme="minorHAnsi" w:cs="Arial"/>
          <w:color w:val="000000"/>
          <w:sz w:val="20"/>
        </w:rPr>
        <w:t>Health Insurance firm our Enterprise Agility Team championed the project and set a prioritized roadmap. Kanban and Scrum methodologies were used as best fit solutions for different teams</w:t>
      </w:r>
      <w:r w:rsidR="00AD7108" w:rsidRPr="0014190D">
        <w:rPr>
          <w:rFonts w:asciiTheme="minorHAnsi" w:hAnsiTheme="minorHAnsi" w:cs="Arial"/>
          <w:color w:val="000000"/>
          <w:sz w:val="20"/>
        </w:rPr>
        <w:t xml:space="preserve"> </w:t>
      </w:r>
      <w:r w:rsidRPr="0014190D">
        <w:rPr>
          <w:rFonts w:asciiTheme="minorHAnsi" w:hAnsiTheme="minorHAnsi" w:cs="Arial"/>
          <w:color w:val="000000"/>
          <w:sz w:val="20"/>
        </w:rPr>
        <w:t xml:space="preserve">Interactive training meant employees experienced Agile </w:t>
      </w:r>
      <w:r w:rsidR="00B67529" w:rsidRPr="0014190D">
        <w:rPr>
          <w:rFonts w:asciiTheme="minorHAnsi" w:hAnsiTheme="minorHAnsi" w:cs="Arial"/>
          <w:color w:val="000000"/>
          <w:sz w:val="20"/>
        </w:rPr>
        <w:t>firsthand.</w:t>
      </w:r>
    </w:p>
    <w:p w14:paraId="329C4791" w14:textId="77777777" w:rsidR="00AD7108" w:rsidRPr="00AD7108" w:rsidRDefault="00AD7108" w:rsidP="00AD7108">
      <w:pPr>
        <w:pStyle w:val="ListParagraph"/>
        <w:rPr>
          <w:rFonts w:asciiTheme="minorHAnsi" w:hAnsiTheme="minorHAnsi" w:cs="Arial"/>
          <w:color w:val="000000"/>
          <w:sz w:val="20"/>
        </w:rPr>
      </w:pPr>
    </w:p>
    <w:p w14:paraId="16B2BD88" w14:textId="2CD6D36B" w:rsidR="0014190D" w:rsidRPr="0014190D" w:rsidRDefault="0014190D" w:rsidP="0014190D">
      <w:pPr>
        <w:shd w:val="clear" w:color="auto" w:fill="FFFFFF"/>
        <w:ind w:left="360" w:firstLine="360"/>
        <w:rPr>
          <w:rFonts w:asciiTheme="minorHAnsi" w:hAnsiTheme="minorHAnsi" w:cs="Arial"/>
          <w:b/>
          <w:color w:val="000000"/>
          <w:sz w:val="20"/>
          <w:u w:val="single"/>
        </w:rPr>
      </w:pPr>
      <w:r w:rsidRPr="0014190D">
        <w:rPr>
          <w:rFonts w:asciiTheme="minorHAnsi" w:hAnsiTheme="minorHAnsi" w:cs="Arial"/>
          <w:b/>
          <w:color w:val="000000"/>
          <w:sz w:val="20"/>
          <w:u w:val="single"/>
        </w:rPr>
        <w:t xml:space="preserve">PMO  </w:t>
      </w:r>
    </w:p>
    <w:p w14:paraId="5D2993F2" w14:textId="5D6B1332" w:rsidR="007C21A8" w:rsidRDefault="004F4BC0" w:rsidP="0014190D">
      <w:pPr>
        <w:shd w:val="clear" w:color="auto" w:fill="FFFFFF"/>
        <w:ind w:left="720"/>
        <w:rPr>
          <w:rFonts w:asciiTheme="minorHAnsi" w:hAnsiTheme="minorHAnsi" w:cs="Arial"/>
          <w:color w:val="000000"/>
          <w:sz w:val="20"/>
        </w:rPr>
      </w:pPr>
      <w:r w:rsidRPr="0014190D">
        <w:rPr>
          <w:rFonts w:asciiTheme="minorHAnsi" w:hAnsiTheme="minorHAnsi" w:cs="Arial"/>
          <w:color w:val="000000"/>
          <w:sz w:val="20"/>
        </w:rPr>
        <w:t>Helped a major financial services firm establish an Enterprise Project Management Office (EPMO). We partnered to develop a roadmap for EPMO formation, while coaching and mentoring the EPMO team to drive ongoing results. Client saw a 40% improvement in closing projects during first 6 months of EPMO.</w:t>
      </w:r>
      <w:r w:rsidR="00AD7108" w:rsidRPr="0014190D">
        <w:rPr>
          <w:rFonts w:asciiTheme="minorHAnsi" w:hAnsiTheme="minorHAnsi" w:cs="Arial"/>
          <w:color w:val="000000"/>
          <w:sz w:val="20"/>
        </w:rPr>
        <w:t xml:space="preserve"> </w:t>
      </w:r>
    </w:p>
    <w:p w14:paraId="6FCC4FC9" w14:textId="0C1DD513" w:rsidR="0014190D" w:rsidRDefault="0014190D" w:rsidP="0014190D">
      <w:pPr>
        <w:shd w:val="clear" w:color="auto" w:fill="FFFFFF"/>
        <w:ind w:left="720"/>
        <w:rPr>
          <w:rFonts w:asciiTheme="minorHAnsi" w:hAnsiTheme="minorHAnsi" w:cs="Arial"/>
          <w:color w:val="000000"/>
          <w:sz w:val="20"/>
        </w:rPr>
      </w:pPr>
    </w:p>
    <w:p w14:paraId="68C71633" w14:textId="77777777" w:rsidR="0014190D" w:rsidRDefault="0014190D" w:rsidP="0014190D">
      <w:pPr>
        <w:pStyle w:val="ListParagraph"/>
        <w:shd w:val="clear" w:color="auto" w:fill="FFFFFF"/>
        <w:ind w:left="720"/>
        <w:outlineLvl w:val="0"/>
        <w:rPr>
          <w:rFonts w:asciiTheme="minorHAnsi" w:eastAsia="Times New Roman" w:hAnsiTheme="minorHAnsi" w:cstheme="minorHAnsi"/>
          <w:caps/>
          <w:kern w:val="36"/>
          <w:sz w:val="22"/>
          <w:szCs w:val="22"/>
        </w:rPr>
      </w:pPr>
    </w:p>
    <w:p w14:paraId="0A6DA518" w14:textId="77777777" w:rsidR="0014190D" w:rsidRPr="0014190D" w:rsidRDefault="00B67529" w:rsidP="0014190D">
      <w:pPr>
        <w:shd w:val="clear" w:color="auto" w:fill="FFFFFF"/>
        <w:ind w:left="360" w:firstLine="360"/>
        <w:outlineLvl w:val="0"/>
        <w:rPr>
          <w:rFonts w:asciiTheme="minorHAnsi" w:eastAsia="Times New Roman" w:hAnsiTheme="minorHAnsi" w:cstheme="minorHAnsi"/>
          <w:b/>
          <w:caps/>
          <w:kern w:val="36"/>
          <w:sz w:val="22"/>
          <w:szCs w:val="22"/>
          <w:u w:val="single"/>
        </w:rPr>
      </w:pPr>
      <w:r w:rsidRPr="0014190D">
        <w:rPr>
          <w:rFonts w:asciiTheme="minorHAnsi" w:eastAsia="Times New Roman" w:hAnsiTheme="minorHAnsi" w:cstheme="minorHAnsi"/>
          <w:b/>
          <w:caps/>
          <w:kern w:val="36"/>
          <w:sz w:val="22"/>
          <w:szCs w:val="22"/>
          <w:u w:val="single"/>
        </w:rPr>
        <w:t>DIGITAL INTEGRATION ROADMAp</w:t>
      </w:r>
    </w:p>
    <w:p w14:paraId="126CB586" w14:textId="1A602B21" w:rsidR="00B67529" w:rsidRPr="0014190D" w:rsidRDefault="0014190D" w:rsidP="0014190D">
      <w:pPr>
        <w:shd w:val="clear" w:color="auto" w:fill="FFFFFF"/>
        <w:ind w:left="720"/>
        <w:outlineLvl w:val="0"/>
        <w:rPr>
          <w:rFonts w:asciiTheme="minorHAnsi" w:eastAsia="Times New Roman" w:hAnsiTheme="minorHAnsi" w:cstheme="minorHAnsi"/>
          <w:caps/>
          <w:kern w:val="36"/>
          <w:sz w:val="20"/>
          <w:szCs w:val="20"/>
        </w:rPr>
      </w:pPr>
      <w:r w:rsidRPr="0014190D">
        <w:rPr>
          <w:rFonts w:asciiTheme="minorHAnsi" w:eastAsia="Times New Roman" w:hAnsiTheme="minorHAnsi" w:cstheme="minorHAnsi"/>
          <w:caps/>
          <w:kern w:val="36"/>
          <w:sz w:val="20"/>
          <w:szCs w:val="20"/>
        </w:rPr>
        <w:t>P</w:t>
      </w:r>
      <w:r w:rsidR="00B67529" w:rsidRPr="0014190D">
        <w:rPr>
          <w:rFonts w:asciiTheme="minorHAnsi" w:hAnsiTheme="minorHAnsi" w:cstheme="minorHAnsi"/>
          <w:sz w:val="20"/>
          <w:szCs w:val="20"/>
          <w:shd w:val="clear" w:color="auto" w:fill="FFFFFF"/>
        </w:rPr>
        <w:t xml:space="preserve">erformed a usability assessment, developed a code stabilization plan, and established a baseline for program/project management quality. At the end of the assessment, </w:t>
      </w:r>
      <w:r w:rsidRPr="0014190D">
        <w:rPr>
          <w:rFonts w:asciiTheme="minorHAnsi" w:hAnsiTheme="minorHAnsi" w:cstheme="minorHAnsi"/>
          <w:sz w:val="20"/>
          <w:szCs w:val="20"/>
          <w:shd w:val="clear" w:color="auto" w:fill="FFFFFF"/>
        </w:rPr>
        <w:t>our team</w:t>
      </w:r>
      <w:r w:rsidR="00B67529" w:rsidRPr="0014190D">
        <w:rPr>
          <w:rFonts w:asciiTheme="minorHAnsi" w:hAnsiTheme="minorHAnsi" w:cstheme="minorHAnsi"/>
          <w:sz w:val="20"/>
          <w:szCs w:val="20"/>
          <w:shd w:val="clear" w:color="auto" w:fill="FFFFFF"/>
        </w:rPr>
        <w:t xml:space="preserve"> presented a digitally integrated roadmap of recommendations to address system shortcomings and move toward a more solid technology infrastructure.</w:t>
      </w:r>
    </w:p>
    <w:p w14:paraId="23B15A56" w14:textId="77777777" w:rsidR="002D7139" w:rsidRDefault="002D7139" w:rsidP="00E24471">
      <w:pPr>
        <w:shd w:val="clear" w:color="auto" w:fill="FFFFFF"/>
        <w:ind w:left="360"/>
        <w:rPr>
          <w:rFonts w:asciiTheme="minorHAnsi" w:hAnsiTheme="minorHAnsi" w:cs="Arial"/>
          <w:b/>
          <w:color w:val="525252" w:themeColor="accent3" w:themeShade="80"/>
          <w:sz w:val="20"/>
        </w:rPr>
      </w:pPr>
    </w:p>
    <w:p w14:paraId="08E66FB8" w14:textId="5F68E161" w:rsidR="006034AE" w:rsidRDefault="006F13EB" w:rsidP="00E24471">
      <w:pPr>
        <w:shd w:val="clear" w:color="auto" w:fill="FFFFFF"/>
        <w:ind w:left="360"/>
        <w:rPr>
          <w:rFonts w:asciiTheme="minorHAnsi" w:hAnsiTheme="minorHAnsi" w:cs="Arial"/>
          <w:b/>
          <w:color w:val="525252" w:themeColor="accent3" w:themeShade="80"/>
          <w:sz w:val="20"/>
        </w:rPr>
      </w:pPr>
      <w:bookmarkStart w:id="0" w:name="_GoBack"/>
      <w:bookmarkEnd w:id="0"/>
      <w:r w:rsidRPr="00E24471">
        <w:rPr>
          <w:rFonts w:asciiTheme="minorHAnsi" w:hAnsiTheme="minorHAnsi" w:cs="Arial"/>
          <w:b/>
          <w:color w:val="525252" w:themeColor="accent3" w:themeShade="80"/>
          <w:sz w:val="20"/>
        </w:rPr>
        <w:t>DUNS:</w:t>
      </w:r>
      <w:r w:rsidR="00861C37" w:rsidRPr="00E24471">
        <w:rPr>
          <w:rFonts w:asciiTheme="minorHAnsi" w:hAnsiTheme="minorHAnsi" w:cs="Arial"/>
          <w:color w:val="525252" w:themeColor="accent3" w:themeShade="80"/>
          <w:sz w:val="20"/>
        </w:rPr>
        <w:t xml:space="preserve"> </w:t>
      </w:r>
      <w:r w:rsidR="00AF6CDC">
        <w:rPr>
          <w:rFonts w:asciiTheme="minorHAnsi" w:hAnsiTheme="minorHAnsi" w:cs="Arial"/>
          <w:color w:val="525252" w:themeColor="accent3" w:themeShade="80"/>
          <w:sz w:val="20"/>
        </w:rPr>
        <w:tab/>
      </w:r>
      <w:r w:rsidR="0090427B">
        <w:rPr>
          <w:rFonts w:asciiTheme="minorHAnsi" w:hAnsiTheme="minorHAnsi" w:cs="Arial"/>
          <w:color w:val="525252" w:themeColor="accent3" w:themeShade="80"/>
          <w:sz w:val="20"/>
        </w:rPr>
        <w:tab/>
      </w:r>
      <w:r w:rsidR="0090427B">
        <w:rPr>
          <w:rFonts w:asciiTheme="minorHAnsi" w:hAnsiTheme="minorHAnsi" w:cs="Arial"/>
          <w:color w:val="525252" w:themeColor="accent3" w:themeShade="80"/>
          <w:sz w:val="20"/>
        </w:rPr>
        <w:tab/>
      </w:r>
      <w:r w:rsidR="006034AE" w:rsidRPr="006034AE">
        <w:rPr>
          <w:rFonts w:asciiTheme="minorHAnsi" w:hAnsiTheme="minorHAnsi" w:cs="Arial"/>
          <w:b/>
          <w:color w:val="525252" w:themeColor="accent3" w:themeShade="80"/>
          <w:sz w:val="20"/>
        </w:rPr>
        <w:t>081158000</w:t>
      </w:r>
    </w:p>
    <w:p w14:paraId="636EFC89" w14:textId="23A3B45D" w:rsidR="006F13EB" w:rsidRDefault="006F13EB" w:rsidP="00E24471">
      <w:pPr>
        <w:shd w:val="clear" w:color="auto" w:fill="FFFFFF"/>
        <w:ind w:left="360"/>
        <w:rPr>
          <w:rFonts w:asciiTheme="minorHAnsi" w:hAnsiTheme="minorHAnsi" w:cs="Arial"/>
          <w:color w:val="525252" w:themeColor="accent3" w:themeShade="80"/>
          <w:sz w:val="20"/>
        </w:rPr>
      </w:pPr>
      <w:r w:rsidRPr="00E24471">
        <w:rPr>
          <w:rFonts w:asciiTheme="minorHAnsi" w:hAnsiTheme="minorHAnsi" w:cs="Arial"/>
          <w:b/>
          <w:color w:val="525252" w:themeColor="accent3" w:themeShade="80"/>
          <w:sz w:val="20"/>
        </w:rPr>
        <w:t>CAGE:</w:t>
      </w:r>
      <w:r w:rsidRPr="00E24471">
        <w:rPr>
          <w:rFonts w:asciiTheme="minorHAnsi" w:hAnsiTheme="minorHAnsi" w:cs="Arial"/>
          <w:color w:val="525252" w:themeColor="accent3" w:themeShade="80"/>
          <w:sz w:val="20"/>
        </w:rPr>
        <w:t xml:space="preserve"> </w:t>
      </w:r>
      <w:r w:rsidR="00AF6CDC">
        <w:rPr>
          <w:rFonts w:asciiTheme="minorHAnsi" w:hAnsiTheme="minorHAnsi" w:cs="Arial"/>
          <w:color w:val="525252" w:themeColor="accent3" w:themeShade="80"/>
          <w:sz w:val="20"/>
        </w:rPr>
        <w:tab/>
      </w:r>
      <w:r w:rsidR="0090427B">
        <w:rPr>
          <w:rFonts w:asciiTheme="minorHAnsi" w:hAnsiTheme="minorHAnsi" w:cs="Arial"/>
          <w:color w:val="525252" w:themeColor="accent3" w:themeShade="80"/>
          <w:sz w:val="20"/>
        </w:rPr>
        <w:tab/>
      </w:r>
      <w:r w:rsidR="0090427B">
        <w:rPr>
          <w:rFonts w:asciiTheme="minorHAnsi" w:hAnsiTheme="minorHAnsi" w:cs="Arial"/>
          <w:color w:val="525252" w:themeColor="accent3" w:themeShade="80"/>
          <w:sz w:val="20"/>
        </w:rPr>
        <w:tab/>
      </w:r>
      <w:r w:rsidR="0060085A" w:rsidRPr="0060085A">
        <w:rPr>
          <w:rFonts w:asciiTheme="minorHAnsi" w:hAnsiTheme="minorHAnsi" w:cs="Arial"/>
          <w:b/>
          <w:color w:val="525252" w:themeColor="accent3" w:themeShade="80"/>
          <w:sz w:val="20"/>
        </w:rPr>
        <w:t>83XH6</w:t>
      </w:r>
      <w:r w:rsidR="00AF6CDC">
        <w:rPr>
          <w:rFonts w:asciiTheme="minorHAnsi" w:hAnsiTheme="minorHAnsi" w:cs="Arial"/>
          <w:color w:val="525252" w:themeColor="accent3" w:themeShade="80"/>
          <w:sz w:val="20"/>
        </w:rPr>
        <w:tab/>
      </w:r>
    </w:p>
    <w:p w14:paraId="7AC3D1B5" w14:textId="2EF516E2" w:rsidR="009D2703" w:rsidRDefault="009D2703" w:rsidP="00E24471">
      <w:pPr>
        <w:shd w:val="clear" w:color="auto" w:fill="FFFFFF"/>
        <w:ind w:left="360"/>
        <w:rPr>
          <w:rFonts w:asciiTheme="minorHAnsi" w:hAnsiTheme="minorHAnsi" w:cs="Arial"/>
          <w:b/>
          <w:color w:val="525252" w:themeColor="accent3" w:themeShade="80"/>
          <w:sz w:val="20"/>
        </w:rPr>
      </w:pPr>
      <w:r w:rsidRPr="009D2703">
        <w:rPr>
          <w:rFonts w:asciiTheme="minorHAnsi" w:hAnsiTheme="minorHAnsi" w:cs="Arial"/>
          <w:b/>
          <w:color w:val="525252" w:themeColor="accent3" w:themeShade="80"/>
          <w:sz w:val="20"/>
        </w:rPr>
        <w:t>EIN:</w:t>
      </w:r>
      <w:r w:rsidRPr="009D2703">
        <w:rPr>
          <w:rFonts w:asciiTheme="minorHAnsi" w:hAnsiTheme="minorHAnsi" w:cs="Arial"/>
          <w:b/>
          <w:color w:val="525252" w:themeColor="accent3" w:themeShade="80"/>
          <w:sz w:val="20"/>
        </w:rPr>
        <w:tab/>
      </w:r>
      <w:r w:rsidRPr="009D2703">
        <w:rPr>
          <w:rFonts w:asciiTheme="minorHAnsi" w:hAnsiTheme="minorHAnsi" w:cs="Arial"/>
          <w:b/>
          <w:color w:val="525252" w:themeColor="accent3" w:themeShade="80"/>
          <w:sz w:val="20"/>
        </w:rPr>
        <w:tab/>
      </w:r>
      <w:r w:rsidR="0090427B">
        <w:rPr>
          <w:rFonts w:asciiTheme="minorHAnsi" w:hAnsiTheme="minorHAnsi" w:cs="Arial"/>
          <w:b/>
          <w:color w:val="525252" w:themeColor="accent3" w:themeShade="80"/>
          <w:sz w:val="20"/>
        </w:rPr>
        <w:tab/>
      </w:r>
      <w:r w:rsidR="0090427B">
        <w:rPr>
          <w:rFonts w:asciiTheme="minorHAnsi" w:hAnsiTheme="minorHAnsi" w:cs="Arial"/>
          <w:b/>
          <w:color w:val="525252" w:themeColor="accent3" w:themeShade="80"/>
          <w:sz w:val="20"/>
        </w:rPr>
        <w:tab/>
      </w:r>
      <w:r w:rsidRPr="009D2703">
        <w:rPr>
          <w:rFonts w:asciiTheme="minorHAnsi" w:hAnsiTheme="minorHAnsi" w:cs="Arial"/>
          <w:b/>
          <w:color w:val="525252" w:themeColor="accent3" w:themeShade="80"/>
          <w:sz w:val="20"/>
        </w:rPr>
        <w:t>82-4673665</w:t>
      </w:r>
    </w:p>
    <w:p w14:paraId="13B1CFE4" w14:textId="2686041D" w:rsidR="007D5F89" w:rsidRDefault="006F13EB" w:rsidP="0090427B">
      <w:pPr>
        <w:shd w:val="clear" w:color="auto" w:fill="FFFFFF"/>
        <w:ind w:left="360"/>
        <w:rPr>
          <w:rFonts w:asciiTheme="minorHAnsi" w:hAnsiTheme="minorHAnsi" w:cs="Arial"/>
          <w:b/>
          <w:color w:val="525252" w:themeColor="accent3" w:themeShade="80"/>
          <w:sz w:val="20"/>
        </w:rPr>
      </w:pPr>
      <w:r w:rsidRPr="00E24471">
        <w:rPr>
          <w:rFonts w:asciiTheme="minorHAnsi" w:hAnsiTheme="minorHAnsi" w:cs="Arial"/>
          <w:b/>
          <w:color w:val="525252" w:themeColor="accent3" w:themeShade="80"/>
          <w:sz w:val="20"/>
        </w:rPr>
        <w:t>NAICS:</w:t>
      </w:r>
      <w:r w:rsidRPr="00E24471">
        <w:rPr>
          <w:rFonts w:asciiTheme="minorHAnsi" w:hAnsiTheme="minorHAnsi" w:cs="Arial"/>
          <w:color w:val="525252" w:themeColor="accent3" w:themeShade="80"/>
          <w:sz w:val="20"/>
        </w:rPr>
        <w:t xml:space="preserve"> </w:t>
      </w:r>
      <w:r w:rsidR="00AF6CDC">
        <w:rPr>
          <w:rFonts w:asciiTheme="minorHAnsi" w:hAnsiTheme="minorHAnsi" w:cs="Arial"/>
          <w:b/>
          <w:color w:val="525252" w:themeColor="accent3" w:themeShade="80"/>
          <w:sz w:val="20"/>
        </w:rPr>
        <w:tab/>
      </w:r>
      <w:r w:rsidR="0090427B">
        <w:rPr>
          <w:rFonts w:asciiTheme="minorHAnsi" w:hAnsiTheme="minorHAnsi" w:cs="Arial"/>
          <w:b/>
          <w:color w:val="525252" w:themeColor="accent3" w:themeShade="80"/>
          <w:sz w:val="20"/>
        </w:rPr>
        <w:tab/>
      </w:r>
      <w:r w:rsidR="0090427B">
        <w:rPr>
          <w:rFonts w:asciiTheme="minorHAnsi" w:hAnsiTheme="minorHAnsi" w:cs="Arial"/>
          <w:b/>
          <w:color w:val="525252" w:themeColor="accent3" w:themeShade="80"/>
          <w:sz w:val="20"/>
        </w:rPr>
        <w:tab/>
      </w:r>
      <w:r w:rsidR="00F312C2" w:rsidRPr="00F312C2">
        <w:rPr>
          <w:rFonts w:asciiTheme="minorHAnsi" w:hAnsiTheme="minorHAnsi" w:cs="Arial"/>
          <w:b/>
          <w:color w:val="525252" w:themeColor="accent3" w:themeShade="80"/>
          <w:sz w:val="20"/>
        </w:rPr>
        <w:t>561320</w:t>
      </w:r>
      <w:r w:rsidR="007D5F89">
        <w:rPr>
          <w:rFonts w:asciiTheme="minorHAnsi" w:hAnsiTheme="minorHAnsi" w:cs="Arial"/>
          <w:b/>
          <w:color w:val="525252" w:themeColor="accent3" w:themeShade="80"/>
          <w:sz w:val="20"/>
        </w:rPr>
        <w:tab/>
      </w:r>
      <w:r w:rsidR="007D5F89" w:rsidRPr="007D5F89">
        <w:rPr>
          <w:rFonts w:asciiTheme="minorHAnsi" w:hAnsiTheme="minorHAnsi" w:cs="Arial"/>
          <w:b/>
          <w:color w:val="525252" w:themeColor="accent3" w:themeShade="80"/>
          <w:sz w:val="20"/>
        </w:rPr>
        <w:t>Temporary Help Services</w:t>
      </w:r>
    </w:p>
    <w:p w14:paraId="11522AA3" w14:textId="4784CB03" w:rsidR="007D5F89" w:rsidRDefault="00F312C2" w:rsidP="0090427B">
      <w:pPr>
        <w:shd w:val="clear" w:color="auto" w:fill="FFFFFF"/>
        <w:ind w:left="1800" w:firstLine="360"/>
        <w:rPr>
          <w:rFonts w:asciiTheme="minorHAnsi" w:hAnsiTheme="minorHAnsi" w:cs="Arial"/>
          <w:b/>
          <w:color w:val="525252" w:themeColor="accent3" w:themeShade="80"/>
          <w:sz w:val="20"/>
        </w:rPr>
      </w:pPr>
      <w:r>
        <w:rPr>
          <w:rFonts w:asciiTheme="minorHAnsi" w:hAnsiTheme="minorHAnsi" w:cs="Arial"/>
          <w:b/>
          <w:color w:val="525252" w:themeColor="accent3" w:themeShade="80"/>
          <w:sz w:val="20"/>
        </w:rPr>
        <w:t xml:space="preserve"> </w:t>
      </w:r>
      <w:r w:rsidR="007D5F89">
        <w:rPr>
          <w:rFonts w:asciiTheme="minorHAnsi" w:hAnsiTheme="minorHAnsi" w:cs="Arial"/>
          <w:b/>
          <w:color w:val="525252" w:themeColor="accent3" w:themeShade="80"/>
          <w:sz w:val="20"/>
        </w:rPr>
        <w:tab/>
      </w:r>
      <w:r w:rsidR="001E5124" w:rsidRPr="001E5124">
        <w:rPr>
          <w:rFonts w:asciiTheme="minorHAnsi" w:hAnsiTheme="minorHAnsi" w:cs="Arial"/>
          <w:b/>
          <w:color w:val="525252" w:themeColor="accent3" w:themeShade="80"/>
          <w:sz w:val="20"/>
        </w:rPr>
        <w:t>541512</w:t>
      </w:r>
      <w:r w:rsidR="007D5F89">
        <w:rPr>
          <w:rFonts w:asciiTheme="minorHAnsi" w:hAnsiTheme="minorHAnsi" w:cs="Arial"/>
          <w:b/>
          <w:color w:val="525252" w:themeColor="accent3" w:themeShade="80"/>
          <w:sz w:val="20"/>
        </w:rPr>
        <w:tab/>
      </w:r>
      <w:r w:rsidR="007D5F89" w:rsidRPr="007D5F89">
        <w:rPr>
          <w:rFonts w:asciiTheme="minorHAnsi" w:hAnsiTheme="minorHAnsi" w:cs="Arial"/>
          <w:b/>
          <w:color w:val="525252" w:themeColor="accent3" w:themeShade="80"/>
          <w:sz w:val="20"/>
        </w:rPr>
        <w:t>Computer Systems Design Services</w:t>
      </w:r>
    </w:p>
    <w:p w14:paraId="4B84845F" w14:textId="67D353FB" w:rsidR="007D5F89" w:rsidRDefault="001E5124" w:rsidP="0090427B">
      <w:pPr>
        <w:shd w:val="clear" w:color="auto" w:fill="FFFFFF"/>
        <w:ind w:left="1800" w:firstLine="360"/>
        <w:rPr>
          <w:rFonts w:asciiTheme="minorHAnsi" w:hAnsiTheme="minorHAnsi" w:cs="Arial"/>
          <w:b/>
          <w:color w:val="525252" w:themeColor="accent3" w:themeShade="80"/>
          <w:sz w:val="20"/>
        </w:rPr>
      </w:pPr>
      <w:r>
        <w:rPr>
          <w:rFonts w:asciiTheme="minorHAnsi" w:hAnsiTheme="minorHAnsi" w:cs="Arial"/>
          <w:b/>
          <w:color w:val="525252" w:themeColor="accent3" w:themeShade="80"/>
          <w:sz w:val="20"/>
        </w:rPr>
        <w:t xml:space="preserve"> </w:t>
      </w:r>
      <w:r w:rsidR="007D5F89">
        <w:rPr>
          <w:rFonts w:asciiTheme="minorHAnsi" w:hAnsiTheme="minorHAnsi" w:cs="Arial"/>
          <w:b/>
          <w:color w:val="525252" w:themeColor="accent3" w:themeShade="80"/>
          <w:sz w:val="20"/>
        </w:rPr>
        <w:tab/>
      </w:r>
      <w:r w:rsidR="00AF6CDC" w:rsidRPr="00AF6CDC">
        <w:rPr>
          <w:rFonts w:asciiTheme="minorHAnsi" w:hAnsiTheme="minorHAnsi" w:cs="Arial"/>
          <w:b/>
          <w:color w:val="525252" w:themeColor="accent3" w:themeShade="80"/>
          <w:sz w:val="20"/>
        </w:rPr>
        <w:t>541511</w:t>
      </w:r>
      <w:r w:rsidR="007D5F89">
        <w:rPr>
          <w:rFonts w:asciiTheme="minorHAnsi" w:hAnsiTheme="minorHAnsi" w:cs="Arial"/>
          <w:b/>
          <w:color w:val="525252" w:themeColor="accent3" w:themeShade="80"/>
          <w:sz w:val="20"/>
        </w:rPr>
        <w:tab/>
      </w:r>
      <w:r w:rsidR="007D5F89" w:rsidRPr="007D5F89">
        <w:rPr>
          <w:rFonts w:asciiTheme="minorHAnsi" w:hAnsiTheme="minorHAnsi" w:cs="Arial"/>
          <w:b/>
          <w:color w:val="525252" w:themeColor="accent3" w:themeShade="80"/>
          <w:sz w:val="20"/>
        </w:rPr>
        <w:t>Custom Computer Programming Services</w:t>
      </w:r>
    </w:p>
    <w:p w14:paraId="2C6DB5BD" w14:textId="10E62E4C" w:rsidR="007D5F89" w:rsidRDefault="00AF6CDC" w:rsidP="0090427B">
      <w:pPr>
        <w:shd w:val="clear" w:color="auto" w:fill="FFFFFF"/>
        <w:ind w:left="1800" w:firstLine="360"/>
        <w:rPr>
          <w:rFonts w:asciiTheme="minorHAnsi" w:hAnsiTheme="minorHAnsi" w:cs="Arial"/>
          <w:b/>
          <w:color w:val="525252" w:themeColor="accent3" w:themeShade="80"/>
          <w:sz w:val="20"/>
        </w:rPr>
      </w:pPr>
      <w:r w:rsidRPr="00AF6CDC">
        <w:rPr>
          <w:rFonts w:asciiTheme="minorHAnsi" w:hAnsiTheme="minorHAnsi" w:cs="Arial"/>
          <w:b/>
          <w:color w:val="525252" w:themeColor="accent3" w:themeShade="80"/>
          <w:sz w:val="20"/>
        </w:rPr>
        <w:t xml:space="preserve"> </w:t>
      </w:r>
      <w:r w:rsidR="007D5F89">
        <w:rPr>
          <w:rFonts w:asciiTheme="minorHAnsi" w:hAnsiTheme="minorHAnsi" w:cs="Arial"/>
          <w:b/>
          <w:color w:val="525252" w:themeColor="accent3" w:themeShade="80"/>
          <w:sz w:val="20"/>
        </w:rPr>
        <w:tab/>
      </w:r>
      <w:r w:rsidRPr="00AF6CDC">
        <w:rPr>
          <w:rFonts w:asciiTheme="minorHAnsi" w:hAnsiTheme="minorHAnsi" w:cs="Arial"/>
          <w:b/>
          <w:color w:val="525252" w:themeColor="accent3" w:themeShade="80"/>
          <w:sz w:val="20"/>
        </w:rPr>
        <w:t>541512</w:t>
      </w:r>
      <w:r w:rsidR="007D5F89">
        <w:rPr>
          <w:rFonts w:asciiTheme="minorHAnsi" w:hAnsiTheme="minorHAnsi" w:cs="Arial"/>
          <w:b/>
          <w:color w:val="525252" w:themeColor="accent3" w:themeShade="80"/>
          <w:sz w:val="20"/>
        </w:rPr>
        <w:tab/>
      </w:r>
      <w:r w:rsidR="007D5F89" w:rsidRPr="007D5F89">
        <w:rPr>
          <w:rFonts w:asciiTheme="minorHAnsi" w:hAnsiTheme="minorHAnsi" w:cs="Arial"/>
          <w:b/>
          <w:color w:val="525252" w:themeColor="accent3" w:themeShade="80"/>
          <w:sz w:val="20"/>
        </w:rPr>
        <w:t>Computer Systems Design Services</w:t>
      </w:r>
    </w:p>
    <w:p w14:paraId="3C6166FB" w14:textId="7CDD6B9C" w:rsidR="007D5F89" w:rsidRDefault="00AF6CDC" w:rsidP="0090427B">
      <w:pPr>
        <w:shd w:val="clear" w:color="auto" w:fill="FFFFFF"/>
        <w:ind w:left="2520" w:firstLine="360"/>
        <w:rPr>
          <w:rFonts w:asciiTheme="minorHAnsi" w:hAnsiTheme="minorHAnsi" w:cs="Arial"/>
          <w:b/>
          <w:color w:val="525252" w:themeColor="accent3" w:themeShade="80"/>
          <w:sz w:val="20"/>
        </w:rPr>
      </w:pPr>
      <w:r w:rsidRPr="00AF6CDC">
        <w:rPr>
          <w:rFonts w:asciiTheme="minorHAnsi" w:hAnsiTheme="minorHAnsi" w:cs="Arial"/>
          <w:b/>
          <w:color w:val="525252" w:themeColor="accent3" w:themeShade="80"/>
          <w:sz w:val="20"/>
        </w:rPr>
        <w:t>541513</w:t>
      </w:r>
      <w:r w:rsidR="007D5F89">
        <w:rPr>
          <w:rFonts w:asciiTheme="minorHAnsi" w:hAnsiTheme="minorHAnsi" w:cs="Arial"/>
          <w:b/>
          <w:color w:val="525252" w:themeColor="accent3" w:themeShade="80"/>
          <w:sz w:val="20"/>
        </w:rPr>
        <w:tab/>
      </w:r>
      <w:r w:rsidR="007D5F89" w:rsidRPr="007D5F89">
        <w:rPr>
          <w:rFonts w:asciiTheme="minorHAnsi" w:hAnsiTheme="minorHAnsi" w:cs="Arial"/>
          <w:b/>
          <w:color w:val="525252" w:themeColor="accent3" w:themeShade="80"/>
          <w:sz w:val="20"/>
        </w:rPr>
        <w:t>Computer Facilities Management Services</w:t>
      </w:r>
    </w:p>
    <w:p w14:paraId="33DAF7F3" w14:textId="79871829" w:rsidR="00EC5994" w:rsidRDefault="00AF6CDC" w:rsidP="0090427B">
      <w:pPr>
        <w:shd w:val="clear" w:color="auto" w:fill="FFFFFF"/>
        <w:ind w:left="2520" w:firstLine="360"/>
        <w:rPr>
          <w:rFonts w:asciiTheme="minorHAnsi" w:hAnsiTheme="minorHAnsi" w:cs="Arial"/>
          <w:b/>
          <w:color w:val="525252" w:themeColor="accent3" w:themeShade="80"/>
          <w:sz w:val="20"/>
        </w:rPr>
      </w:pPr>
      <w:r w:rsidRPr="00AF6CDC">
        <w:rPr>
          <w:rFonts w:asciiTheme="minorHAnsi" w:hAnsiTheme="minorHAnsi" w:cs="Arial"/>
          <w:b/>
          <w:color w:val="525252" w:themeColor="accent3" w:themeShade="80"/>
          <w:sz w:val="20"/>
        </w:rPr>
        <w:t>541519</w:t>
      </w:r>
      <w:r w:rsidR="007D5F89">
        <w:rPr>
          <w:rFonts w:asciiTheme="minorHAnsi" w:hAnsiTheme="minorHAnsi" w:cs="Arial"/>
          <w:b/>
          <w:color w:val="525252" w:themeColor="accent3" w:themeShade="80"/>
          <w:sz w:val="20"/>
        </w:rPr>
        <w:tab/>
      </w:r>
      <w:r w:rsidR="007D5F89" w:rsidRPr="007D5F89">
        <w:rPr>
          <w:rFonts w:asciiTheme="minorHAnsi" w:hAnsiTheme="minorHAnsi" w:cs="Arial"/>
          <w:b/>
          <w:color w:val="525252" w:themeColor="accent3" w:themeShade="80"/>
          <w:sz w:val="20"/>
        </w:rPr>
        <w:t>Other Computer Related Services</w:t>
      </w:r>
    </w:p>
    <w:p w14:paraId="69068437" w14:textId="281BBB4E" w:rsidR="00883643" w:rsidRDefault="00883643" w:rsidP="0090427B">
      <w:pPr>
        <w:shd w:val="clear" w:color="auto" w:fill="FFFFFF"/>
        <w:ind w:left="2520" w:firstLine="360"/>
        <w:rPr>
          <w:rFonts w:asciiTheme="minorHAnsi" w:hAnsiTheme="minorHAnsi" w:cs="Arial"/>
          <w:b/>
          <w:color w:val="525252" w:themeColor="accent3" w:themeShade="80"/>
          <w:sz w:val="20"/>
        </w:rPr>
      </w:pPr>
      <w:r w:rsidRPr="00883643">
        <w:rPr>
          <w:rFonts w:asciiTheme="minorHAnsi" w:hAnsiTheme="minorHAnsi" w:cs="Arial"/>
          <w:b/>
          <w:color w:val="525252" w:themeColor="accent3" w:themeShade="80"/>
          <w:sz w:val="20"/>
        </w:rPr>
        <w:t xml:space="preserve">541618 </w:t>
      </w:r>
      <w:r>
        <w:rPr>
          <w:rFonts w:asciiTheme="minorHAnsi" w:hAnsiTheme="minorHAnsi" w:cs="Arial"/>
          <w:b/>
          <w:color w:val="525252" w:themeColor="accent3" w:themeShade="80"/>
          <w:sz w:val="20"/>
        </w:rPr>
        <w:tab/>
      </w:r>
      <w:r w:rsidRPr="00883643">
        <w:rPr>
          <w:rFonts w:asciiTheme="minorHAnsi" w:hAnsiTheme="minorHAnsi" w:cs="Arial"/>
          <w:b/>
          <w:color w:val="525252" w:themeColor="accent3" w:themeShade="80"/>
          <w:sz w:val="20"/>
        </w:rPr>
        <w:t>Management Consulting Services</w:t>
      </w:r>
    </w:p>
    <w:p w14:paraId="1E6878B1" w14:textId="7C86D04B" w:rsidR="009D2703" w:rsidRDefault="009D2703" w:rsidP="0090427B">
      <w:pPr>
        <w:shd w:val="clear" w:color="auto" w:fill="FFFFFF"/>
        <w:ind w:left="2520" w:firstLine="360"/>
        <w:rPr>
          <w:rFonts w:asciiTheme="minorHAnsi" w:hAnsiTheme="minorHAnsi" w:cs="Arial"/>
          <w:b/>
          <w:color w:val="525252" w:themeColor="accent3" w:themeShade="80"/>
          <w:sz w:val="20"/>
        </w:rPr>
      </w:pPr>
      <w:r w:rsidRPr="009D2703">
        <w:rPr>
          <w:rFonts w:asciiTheme="minorHAnsi" w:hAnsiTheme="minorHAnsi" w:cs="Arial"/>
          <w:b/>
          <w:color w:val="525252" w:themeColor="accent3" w:themeShade="80"/>
          <w:sz w:val="20"/>
        </w:rPr>
        <w:t>541690</w:t>
      </w:r>
      <w:r>
        <w:rPr>
          <w:rFonts w:asciiTheme="minorHAnsi" w:hAnsiTheme="minorHAnsi" w:cs="Arial"/>
          <w:b/>
          <w:color w:val="525252" w:themeColor="accent3" w:themeShade="80"/>
          <w:sz w:val="20"/>
        </w:rPr>
        <w:tab/>
      </w:r>
      <w:r w:rsidRPr="009D2703">
        <w:rPr>
          <w:rFonts w:asciiTheme="minorHAnsi" w:hAnsiTheme="minorHAnsi" w:cs="Arial"/>
          <w:b/>
          <w:color w:val="525252" w:themeColor="accent3" w:themeShade="80"/>
          <w:sz w:val="20"/>
        </w:rPr>
        <w:t>Scientific and Technical Consulting Services</w:t>
      </w:r>
    </w:p>
    <w:p w14:paraId="21232DBC" w14:textId="1231D231" w:rsidR="009D2703" w:rsidRPr="009D2703" w:rsidRDefault="009D2703" w:rsidP="0090427B">
      <w:pPr>
        <w:shd w:val="clear" w:color="auto" w:fill="FFFFFF"/>
        <w:ind w:left="2520" w:firstLine="360"/>
        <w:rPr>
          <w:rFonts w:asciiTheme="minorHAnsi" w:hAnsiTheme="minorHAnsi" w:cs="Arial"/>
          <w:b/>
          <w:color w:val="525252" w:themeColor="accent3" w:themeShade="80"/>
          <w:sz w:val="20"/>
        </w:rPr>
      </w:pPr>
      <w:r w:rsidRPr="009D2703">
        <w:rPr>
          <w:rFonts w:asciiTheme="minorHAnsi" w:hAnsiTheme="minorHAnsi" w:cs="Arial"/>
          <w:b/>
          <w:color w:val="525252" w:themeColor="accent3" w:themeShade="80"/>
          <w:sz w:val="20"/>
        </w:rPr>
        <w:t>561990</w:t>
      </w:r>
      <w:r>
        <w:rPr>
          <w:rFonts w:asciiTheme="minorHAnsi" w:hAnsiTheme="minorHAnsi" w:cs="Arial"/>
          <w:b/>
          <w:color w:val="525252" w:themeColor="accent3" w:themeShade="80"/>
          <w:sz w:val="20"/>
        </w:rPr>
        <w:tab/>
      </w:r>
      <w:r w:rsidRPr="009D2703">
        <w:rPr>
          <w:rFonts w:asciiTheme="minorHAnsi" w:hAnsiTheme="minorHAnsi" w:cs="Arial"/>
          <w:b/>
          <w:color w:val="525252" w:themeColor="accent3" w:themeShade="80"/>
          <w:sz w:val="20"/>
        </w:rPr>
        <w:t>All other support services</w:t>
      </w:r>
    </w:p>
    <w:p w14:paraId="4C3E5C3C" w14:textId="77777777" w:rsidR="009D2703" w:rsidRDefault="009D2703" w:rsidP="0090427B">
      <w:pPr>
        <w:shd w:val="clear" w:color="auto" w:fill="FFFFFF"/>
        <w:ind w:left="2520" w:firstLine="360"/>
        <w:rPr>
          <w:rFonts w:asciiTheme="minorHAnsi" w:hAnsiTheme="minorHAnsi" w:cs="Arial"/>
          <w:b/>
          <w:color w:val="525252" w:themeColor="accent3" w:themeShade="80"/>
          <w:sz w:val="20"/>
        </w:rPr>
      </w:pPr>
      <w:r w:rsidRPr="009D2703">
        <w:rPr>
          <w:rFonts w:asciiTheme="minorHAnsi" w:hAnsiTheme="minorHAnsi" w:cs="Arial"/>
          <w:b/>
          <w:color w:val="525252" w:themeColor="accent3" w:themeShade="80"/>
          <w:sz w:val="20"/>
        </w:rPr>
        <w:t>611420</w:t>
      </w:r>
      <w:r>
        <w:rPr>
          <w:rFonts w:asciiTheme="minorHAnsi" w:hAnsiTheme="minorHAnsi" w:cs="Arial"/>
          <w:b/>
          <w:color w:val="525252" w:themeColor="accent3" w:themeShade="80"/>
          <w:sz w:val="20"/>
        </w:rPr>
        <w:tab/>
      </w:r>
      <w:r w:rsidRPr="009D2703">
        <w:rPr>
          <w:rFonts w:asciiTheme="minorHAnsi" w:hAnsiTheme="minorHAnsi" w:cs="Arial"/>
          <w:b/>
          <w:color w:val="525252" w:themeColor="accent3" w:themeShade="80"/>
          <w:sz w:val="20"/>
        </w:rPr>
        <w:t>Computer Training</w:t>
      </w:r>
    </w:p>
    <w:p w14:paraId="6F5E531C" w14:textId="56B081CB" w:rsidR="009D2703" w:rsidRDefault="009D2703" w:rsidP="0090427B">
      <w:pPr>
        <w:shd w:val="clear" w:color="auto" w:fill="FFFFFF"/>
        <w:ind w:left="3600" w:hanging="720"/>
        <w:rPr>
          <w:rFonts w:asciiTheme="minorHAnsi" w:hAnsiTheme="minorHAnsi" w:cs="Arial"/>
          <w:b/>
          <w:color w:val="525252" w:themeColor="accent3" w:themeShade="80"/>
          <w:sz w:val="20"/>
        </w:rPr>
      </w:pPr>
      <w:r w:rsidRPr="009D2703">
        <w:rPr>
          <w:rFonts w:asciiTheme="minorHAnsi" w:hAnsiTheme="minorHAnsi" w:cs="Arial"/>
          <w:b/>
          <w:color w:val="525252" w:themeColor="accent3" w:themeShade="80"/>
          <w:sz w:val="20"/>
        </w:rPr>
        <w:t>541611</w:t>
      </w:r>
      <w:r>
        <w:rPr>
          <w:rFonts w:asciiTheme="minorHAnsi" w:hAnsiTheme="minorHAnsi" w:cs="Arial"/>
          <w:b/>
          <w:color w:val="525252" w:themeColor="accent3" w:themeShade="80"/>
          <w:sz w:val="20"/>
        </w:rPr>
        <w:tab/>
      </w:r>
      <w:r w:rsidRPr="009D2703">
        <w:rPr>
          <w:rFonts w:asciiTheme="minorHAnsi" w:hAnsiTheme="minorHAnsi" w:cs="Arial"/>
          <w:b/>
          <w:color w:val="525252" w:themeColor="accent3" w:themeShade="80"/>
          <w:sz w:val="20"/>
        </w:rPr>
        <w:t>Administrative Management and General Management Consulting Services</w:t>
      </w:r>
    </w:p>
    <w:p w14:paraId="0D7B7CC6" w14:textId="3D31BBF6" w:rsidR="0067472D" w:rsidRDefault="009D2703" w:rsidP="009C20A2">
      <w:pPr>
        <w:shd w:val="clear" w:color="auto" w:fill="FFFFFF"/>
        <w:ind w:left="2520" w:firstLine="360"/>
        <w:rPr>
          <w:rFonts w:asciiTheme="minorHAnsi" w:hAnsiTheme="minorHAnsi" w:cs="Arial"/>
          <w:b/>
          <w:color w:val="525252" w:themeColor="accent3" w:themeShade="80"/>
          <w:sz w:val="20"/>
        </w:rPr>
      </w:pPr>
      <w:r w:rsidRPr="009D2703">
        <w:rPr>
          <w:rFonts w:asciiTheme="minorHAnsi" w:hAnsiTheme="minorHAnsi" w:cs="Arial"/>
          <w:b/>
          <w:color w:val="525252" w:themeColor="accent3" w:themeShade="80"/>
          <w:sz w:val="20"/>
        </w:rPr>
        <w:t>541990</w:t>
      </w:r>
      <w:r>
        <w:rPr>
          <w:rFonts w:asciiTheme="minorHAnsi" w:hAnsiTheme="minorHAnsi" w:cs="Arial"/>
          <w:b/>
          <w:color w:val="525252" w:themeColor="accent3" w:themeShade="80"/>
          <w:sz w:val="20"/>
        </w:rPr>
        <w:tab/>
      </w:r>
      <w:r w:rsidRPr="009D2703">
        <w:rPr>
          <w:rFonts w:asciiTheme="minorHAnsi" w:hAnsiTheme="minorHAnsi" w:cs="Arial"/>
          <w:b/>
          <w:color w:val="525252" w:themeColor="accent3" w:themeShade="80"/>
          <w:sz w:val="20"/>
        </w:rPr>
        <w:t>All other professional, scientific, and technical services</w:t>
      </w:r>
    </w:p>
    <w:sectPr w:rsidR="0067472D" w:rsidSect="00AF6CDC">
      <w:headerReference w:type="default" r:id="rId7"/>
      <w:pgSz w:w="12240" w:h="15840"/>
      <w:pgMar w:top="1440" w:right="1440" w:bottom="1440" w:left="1440" w:header="144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88D16B6" w14:textId="77777777" w:rsidR="006B50F0" w:rsidRDefault="006B50F0" w:rsidP="00AF6CDC">
      <w:r>
        <w:separator/>
      </w:r>
    </w:p>
  </w:endnote>
  <w:endnote w:type="continuationSeparator" w:id="0">
    <w:p w14:paraId="1AF5288D" w14:textId="77777777" w:rsidR="006B50F0" w:rsidRDefault="006B50F0" w:rsidP="00AF6C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AEFDD6" w14:textId="77777777" w:rsidR="006B50F0" w:rsidRDefault="006B50F0" w:rsidP="00AF6CDC">
      <w:r>
        <w:separator/>
      </w:r>
    </w:p>
  </w:footnote>
  <w:footnote w:type="continuationSeparator" w:id="0">
    <w:p w14:paraId="61F6CD9B" w14:textId="77777777" w:rsidR="006B50F0" w:rsidRDefault="006B50F0" w:rsidP="00AF6C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2A24C1" w14:textId="6CFDBD80" w:rsidR="005B20C5" w:rsidRDefault="005B20C5">
    <w:pPr>
      <w:pStyle w:val="Header"/>
    </w:pPr>
  </w:p>
  <w:tbl>
    <w:tblPr>
      <w:tblStyle w:val="TableGrid"/>
      <w:tblW w:w="0" w:type="auto"/>
      <w:tblLook w:val="04A0" w:firstRow="1" w:lastRow="0" w:firstColumn="1" w:lastColumn="0" w:noHBand="0" w:noVBand="1"/>
    </w:tblPr>
    <w:tblGrid>
      <w:gridCol w:w="4675"/>
      <w:gridCol w:w="4675"/>
    </w:tblGrid>
    <w:tr w:rsidR="00AF4565" w14:paraId="0C9A28EF" w14:textId="77777777" w:rsidTr="004937D3">
      <w:trPr>
        <w:trHeight w:val="1790"/>
      </w:trPr>
      <w:tc>
        <w:tcPr>
          <w:tcW w:w="4675" w:type="dxa"/>
        </w:tcPr>
        <w:p w14:paraId="6938A571" w14:textId="77777777" w:rsidR="00AF4565" w:rsidRDefault="00AF4565" w:rsidP="00AF4565">
          <w:pPr>
            <w:shd w:val="clear" w:color="auto" w:fill="FFFFFF"/>
            <w:spacing w:before="100" w:beforeAutospacing="1" w:after="100" w:afterAutospacing="1"/>
            <w:rPr>
              <w:rFonts w:asciiTheme="minorHAnsi" w:hAnsiTheme="minorHAnsi" w:cs="Arial"/>
              <w:b/>
              <w:bCs/>
              <w:color w:val="525252" w:themeColor="accent3" w:themeShade="80"/>
              <w:sz w:val="20"/>
            </w:rPr>
          </w:pPr>
          <w:r>
            <w:rPr>
              <w:rStyle w:val="Hyperlink"/>
              <w:rFonts w:asciiTheme="minorHAnsi" w:hAnsiTheme="minorHAnsi" w:cs="Arial"/>
              <w:bCs/>
              <w:noProof/>
              <w:sz w:val="20"/>
            </w:rPr>
            <w:drawing>
              <wp:anchor distT="0" distB="0" distL="114300" distR="114300" simplePos="0" relativeHeight="251659264" behindDoc="0" locked="0" layoutInCell="1" allowOverlap="1" wp14:anchorId="112104A9" wp14:editId="3ABC84D6">
                <wp:simplePos x="0" y="0"/>
                <wp:positionH relativeFrom="margin">
                  <wp:posOffset>1877324</wp:posOffset>
                </wp:positionH>
                <wp:positionV relativeFrom="margin">
                  <wp:posOffset>268354</wp:posOffset>
                </wp:positionV>
                <wp:extent cx="802005" cy="793750"/>
                <wp:effectExtent l="0" t="0" r="0" b="6350"/>
                <wp:wrapSquare wrapText="bothSides"/>
                <wp:docPr id="4" name="Pictur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02005" cy="79375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rPr>
              <w:noProof/>
            </w:rPr>
            <w:drawing>
              <wp:inline distT="0" distB="0" distL="0" distR="0" wp14:anchorId="6D40DD7B" wp14:editId="6C7DAC6B">
                <wp:extent cx="1343921" cy="888520"/>
                <wp:effectExtent l="0" t="0" r="8890" b="6985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99935" cy="92555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Pr="00883643">
            <w:rPr>
              <w:rFonts w:asciiTheme="minorHAnsi" w:hAnsiTheme="minorHAnsi" w:cs="Arial"/>
              <w:b/>
              <w:bCs/>
              <w:color w:val="525252" w:themeColor="accent3" w:themeShade="80"/>
              <w:sz w:val="20"/>
            </w:rPr>
            <w:t xml:space="preserve"> </w:t>
          </w:r>
        </w:p>
        <w:p w14:paraId="3D2FBDA3" w14:textId="77777777" w:rsidR="00AF4565" w:rsidRDefault="00AF4565" w:rsidP="00AF4565">
          <w:pPr>
            <w:shd w:val="clear" w:color="auto" w:fill="FFFFFF"/>
            <w:spacing w:before="100" w:beforeAutospacing="1" w:after="100" w:afterAutospacing="1"/>
            <w:rPr>
              <w:rFonts w:ascii="Arial" w:hAnsi="Arial" w:cs="Arial"/>
              <w:b/>
              <w:bCs/>
              <w:color w:val="000000"/>
            </w:rPr>
          </w:pPr>
          <w:hyperlink r:id="rId3" w:history="1">
            <w:r w:rsidRPr="008D5D30">
              <w:rPr>
                <w:rStyle w:val="Hyperlink"/>
                <w:rFonts w:asciiTheme="minorHAnsi" w:hAnsiTheme="minorHAnsi" w:cs="Arial"/>
                <w:bCs/>
                <w:sz w:val="20"/>
              </w:rPr>
              <w:t>https://razortalent.com/</w:t>
            </w:r>
          </w:hyperlink>
          <w:r>
            <w:rPr>
              <w:rStyle w:val="Hyperlink"/>
              <w:rFonts w:asciiTheme="minorHAnsi" w:hAnsiTheme="minorHAnsi" w:cs="Arial"/>
              <w:bCs/>
              <w:sz w:val="20"/>
            </w:rPr>
            <w:t xml:space="preserve"> </w:t>
          </w:r>
        </w:p>
      </w:tc>
      <w:tc>
        <w:tcPr>
          <w:tcW w:w="4675" w:type="dxa"/>
        </w:tcPr>
        <w:p w14:paraId="6B8AEB08" w14:textId="77777777" w:rsidR="00AF4565" w:rsidRPr="00883643" w:rsidRDefault="00AF4565" w:rsidP="00AF4565">
          <w:pPr>
            <w:pStyle w:val="NoSpacing"/>
            <w:shd w:val="clear" w:color="auto" w:fill="FFFFFF"/>
            <w:rPr>
              <w:rFonts w:ascii="Calibri" w:hAnsi="Calibri"/>
              <w:b/>
              <w:color w:val="525252" w:themeColor="accent3" w:themeShade="80"/>
              <w:sz w:val="28"/>
              <w:szCs w:val="28"/>
            </w:rPr>
          </w:pPr>
          <w:r w:rsidRPr="00883643">
            <w:rPr>
              <w:rFonts w:ascii="Calibri" w:hAnsi="Calibri"/>
              <w:b/>
              <w:color w:val="525252" w:themeColor="accent3" w:themeShade="80"/>
              <w:sz w:val="28"/>
              <w:szCs w:val="28"/>
            </w:rPr>
            <w:t xml:space="preserve">Capability Statement   </w:t>
          </w:r>
        </w:p>
        <w:p w14:paraId="4B67836C" w14:textId="77777777" w:rsidR="00AF4565" w:rsidRPr="00883643" w:rsidRDefault="00AF4565" w:rsidP="00AF4565">
          <w:pPr>
            <w:pStyle w:val="NoSpacing"/>
            <w:shd w:val="clear" w:color="auto" w:fill="FFFFFF"/>
            <w:rPr>
              <w:rFonts w:ascii="Calibri" w:hAnsi="Calibri"/>
              <w:b/>
              <w:color w:val="525252" w:themeColor="accent3" w:themeShade="80"/>
              <w:sz w:val="28"/>
              <w:szCs w:val="28"/>
            </w:rPr>
          </w:pPr>
        </w:p>
        <w:p w14:paraId="5D29A744" w14:textId="77777777" w:rsidR="00AF4565" w:rsidRPr="00E24471" w:rsidRDefault="00AF4565" w:rsidP="00AF4565">
          <w:pPr>
            <w:pStyle w:val="NoSpacing"/>
            <w:shd w:val="clear" w:color="auto" w:fill="FFFFFF"/>
            <w:rPr>
              <w:rFonts w:ascii="Calibri" w:hAnsi="Calibri"/>
              <w:b/>
              <w:color w:val="525252" w:themeColor="accent3" w:themeShade="80"/>
              <w:sz w:val="20"/>
            </w:rPr>
          </w:pPr>
          <w:r>
            <w:rPr>
              <w:rFonts w:ascii="Calibri" w:hAnsi="Calibri"/>
              <w:b/>
              <w:color w:val="525252" w:themeColor="accent3" w:themeShade="80"/>
              <w:sz w:val="20"/>
            </w:rPr>
            <w:t xml:space="preserve">Dina Gomes </w:t>
          </w:r>
          <w:r w:rsidRPr="00E24471">
            <w:rPr>
              <w:rFonts w:ascii="Calibri" w:hAnsi="Calibri"/>
              <w:b/>
              <w:color w:val="525252" w:themeColor="accent3" w:themeShade="80"/>
              <w:sz w:val="20"/>
            </w:rPr>
            <w:t xml:space="preserve">| </w:t>
          </w:r>
          <w:r>
            <w:rPr>
              <w:rFonts w:ascii="Calibri" w:hAnsi="Calibri"/>
              <w:b/>
              <w:color w:val="525252" w:themeColor="accent3" w:themeShade="80"/>
              <w:sz w:val="20"/>
            </w:rPr>
            <w:t>Razor Talent LLC</w:t>
          </w:r>
        </w:p>
        <w:p w14:paraId="2202BE29" w14:textId="77777777" w:rsidR="00AF4565" w:rsidRPr="00E24471" w:rsidRDefault="00AF4565" w:rsidP="00AF4565">
          <w:pPr>
            <w:pStyle w:val="NoSpacing"/>
            <w:shd w:val="clear" w:color="auto" w:fill="FFFFFF"/>
            <w:rPr>
              <w:rFonts w:ascii="Calibri" w:hAnsi="Calibri"/>
              <w:color w:val="000000"/>
            </w:rPr>
          </w:pPr>
          <w:r>
            <w:rPr>
              <w:rFonts w:ascii="Calibri" w:hAnsi="Calibri"/>
              <w:bCs/>
              <w:color w:val="595959"/>
              <w:sz w:val="20"/>
              <w:szCs w:val="20"/>
            </w:rPr>
            <w:t>President</w:t>
          </w:r>
        </w:p>
        <w:p w14:paraId="5E45F84B" w14:textId="77777777" w:rsidR="00AF4565" w:rsidRPr="00E24471" w:rsidRDefault="00AF4565" w:rsidP="00AF4565">
          <w:pPr>
            <w:pStyle w:val="NoSpacing"/>
            <w:shd w:val="clear" w:color="auto" w:fill="FFFFFF"/>
            <w:rPr>
              <w:rFonts w:ascii="Calibri" w:hAnsi="Calibri"/>
              <w:color w:val="000000"/>
            </w:rPr>
          </w:pPr>
          <w:r>
            <w:rPr>
              <w:rFonts w:ascii="Calibri" w:hAnsi="Calibri"/>
              <w:bCs/>
              <w:color w:val="595959"/>
              <w:sz w:val="20"/>
              <w:szCs w:val="20"/>
            </w:rPr>
            <w:t>51 JFK Parkway, 1</w:t>
          </w:r>
          <w:r w:rsidRPr="006034AE">
            <w:rPr>
              <w:rFonts w:ascii="Calibri" w:hAnsi="Calibri"/>
              <w:bCs/>
              <w:color w:val="595959"/>
              <w:sz w:val="20"/>
              <w:szCs w:val="20"/>
              <w:vertAlign w:val="superscript"/>
            </w:rPr>
            <w:t>st</w:t>
          </w:r>
          <w:r>
            <w:rPr>
              <w:rFonts w:ascii="Calibri" w:hAnsi="Calibri"/>
              <w:bCs/>
              <w:color w:val="595959"/>
              <w:sz w:val="20"/>
              <w:szCs w:val="20"/>
            </w:rPr>
            <w:t xml:space="preserve"> Floor West</w:t>
          </w:r>
        </w:p>
        <w:p w14:paraId="3D534770" w14:textId="77777777" w:rsidR="00AF4565" w:rsidRPr="00E24471" w:rsidRDefault="00AF4565" w:rsidP="00AF4565">
          <w:pPr>
            <w:pStyle w:val="NoSpacing"/>
            <w:shd w:val="clear" w:color="auto" w:fill="FFFFFF"/>
            <w:rPr>
              <w:rFonts w:ascii="Calibri" w:hAnsi="Calibri"/>
              <w:color w:val="000000"/>
            </w:rPr>
          </w:pPr>
          <w:r>
            <w:rPr>
              <w:rFonts w:ascii="Calibri" w:hAnsi="Calibri"/>
              <w:bCs/>
              <w:color w:val="595959"/>
              <w:sz w:val="20"/>
              <w:szCs w:val="20"/>
            </w:rPr>
            <w:t>Short Hills</w:t>
          </w:r>
          <w:r w:rsidRPr="00E24471">
            <w:rPr>
              <w:rFonts w:ascii="Calibri" w:hAnsi="Calibri"/>
              <w:bCs/>
              <w:color w:val="595959"/>
              <w:sz w:val="20"/>
              <w:szCs w:val="20"/>
            </w:rPr>
            <w:t xml:space="preserve">, </w:t>
          </w:r>
          <w:r>
            <w:rPr>
              <w:rFonts w:ascii="Calibri" w:hAnsi="Calibri"/>
              <w:bCs/>
              <w:color w:val="595959"/>
              <w:sz w:val="20"/>
              <w:szCs w:val="20"/>
            </w:rPr>
            <w:t>NJ</w:t>
          </w:r>
          <w:r w:rsidRPr="00E24471">
            <w:rPr>
              <w:rFonts w:ascii="Calibri" w:hAnsi="Calibri"/>
              <w:bCs/>
              <w:color w:val="595959"/>
              <w:sz w:val="20"/>
              <w:szCs w:val="20"/>
            </w:rPr>
            <w:t xml:space="preserve"> </w:t>
          </w:r>
          <w:r w:rsidRPr="006034AE">
            <w:rPr>
              <w:rFonts w:ascii="Calibri" w:hAnsi="Calibri"/>
              <w:bCs/>
              <w:color w:val="595959"/>
              <w:sz w:val="20"/>
              <w:szCs w:val="20"/>
            </w:rPr>
            <w:t>07078</w:t>
          </w:r>
        </w:p>
        <w:p w14:paraId="3EE866A2" w14:textId="77777777" w:rsidR="00AF4565" w:rsidRPr="00E24471" w:rsidRDefault="00AF4565" w:rsidP="00AF4565">
          <w:pPr>
            <w:pStyle w:val="NoSpacing"/>
            <w:shd w:val="clear" w:color="auto" w:fill="FFFFFF"/>
            <w:rPr>
              <w:rFonts w:ascii="Calibri" w:hAnsi="Calibri"/>
              <w:color w:val="525252" w:themeColor="accent3" w:themeShade="80"/>
            </w:rPr>
          </w:pPr>
          <w:r w:rsidRPr="00E24471">
            <w:rPr>
              <w:rFonts w:ascii="Calibri" w:hAnsi="Calibri"/>
              <w:color w:val="525252" w:themeColor="accent3" w:themeShade="80"/>
              <w:sz w:val="20"/>
              <w:szCs w:val="20"/>
            </w:rPr>
            <w:t xml:space="preserve">Phone: </w:t>
          </w:r>
          <w:r w:rsidRPr="006034AE">
            <w:rPr>
              <w:rFonts w:ascii="Calibri" w:hAnsi="Calibri"/>
              <w:color w:val="525252" w:themeColor="accent3" w:themeShade="80"/>
              <w:sz w:val="20"/>
              <w:szCs w:val="20"/>
            </w:rPr>
            <w:t>973</w:t>
          </w:r>
          <w:r>
            <w:rPr>
              <w:rFonts w:ascii="Calibri" w:hAnsi="Calibri"/>
              <w:color w:val="525252" w:themeColor="accent3" w:themeShade="80"/>
              <w:sz w:val="20"/>
              <w:szCs w:val="20"/>
            </w:rPr>
            <w:t>-</w:t>
          </w:r>
          <w:r w:rsidRPr="006034AE">
            <w:rPr>
              <w:rFonts w:ascii="Calibri" w:hAnsi="Calibri"/>
              <w:color w:val="525252" w:themeColor="accent3" w:themeShade="80"/>
              <w:sz w:val="20"/>
              <w:szCs w:val="20"/>
            </w:rPr>
            <w:t> 532-6574</w:t>
          </w:r>
        </w:p>
        <w:p w14:paraId="74B6319C" w14:textId="77777777" w:rsidR="00AF4565" w:rsidRDefault="00AF4565" w:rsidP="00AF4565">
          <w:pPr>
            <w:pStyle w:val="NoSpacing"/>
            <w:shd w:val="clear" w:color="auto" w:fill="FFFFFF"/>
            <w:rPr>
              <w:rFonts w:ascii="Arial" w:hAnsi="Arial" w:cs="Arial"/>
              <w:b/>
              <w:bCs/>
              <w:color w:val="000000"/>
            </w:rPr>
          </w:pPr>
          <w:r>
            <w:rPr>
              <w:rStyle w:val="Hyperlink"/>
              <w:rFonts w:ascii="Calibri" w:hAnsi="Calibri"/>
              <w:sz w:val="20"/>
              <w:szCs w:val="20"/>
            </w:rPr>
            <w:t>dgomes@razortalent.com</w:t>
          </w:r>
        </w:p>
      </w:tc>
    </w:tr>
  </w:tbl>
  <w:p w14:paraId="02A724B6" w14:textId="77777777" w:rsidR="005B20C5" w:rsidRDefault="005B20C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8452464"/>
    <w:multiLevelType w:val="hybridMultilevel"/>
    <w:tmpl w:val="725EF1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0E15B7"/>
    <w:multiLevelType w:val="multilevel"/>
    <w:tmpl w:val="9EE676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2DE97EED"/>
    <w:multiLevelType w:val="hybridMultilevel"/>
    <w:tmpl w:val="CCBAA0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395998"/>
    <w:multiLevelType w:val="hybridMultilevel"/>
    <w:tmpl w:val="B8E6BE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6DF0966"/>
    <w:multiLevelType w:val="hybridMultilevel"/>
    <w:tmpl w:val="75E688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525077D"/>
    <w:multiLevelType w:val="multilevel"/>
    <w:tmpl w:val="0B8C63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69CB5911"/>
    <w:multiLevelType w:val="hybridMultilevel"/>
    <w:tmpl w:val="3716AE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D7B6781"/>
    <w:multiLevelType w:val="hybridMultilevel"/>
    <w:tmpl w:val="1774417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982D5B"/>
    <w:multiLevelType w:val="hybridMultilevel"/>
    <w:tmpl w:val="7BE8D4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6916CB4"/>
    <w:multiLevelType w:val="hybridMultilevel"/>
    <w:tmpl w:val="1DA6D4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9"/>
  </w:num>
  <w:num w:numId="3">
    <w:abstractNumId w:val="6"/>
  </w:num>
  <w:num w:numId="4">
    <w:abstractNumId w:val="3"/>
  </w:num>
  <w:num w:numId="5">
    <w:abstractNumId w:val="2"/>
  </w:num>
  <w:num w:numId="6">
    <w:abstractNumId w:val="0"/>
  </w:num>
  <w:num w:numId="7">
    <w:abstractNumId w:val="7"/>
  </w:num>
  <w:num w:numId="8">
    <w:abstractNumId w:val="5"/>
  </w:num>
  <w:num w:numId="9">
    <w:abstractNumId w:val="4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271D"/>
    <w:rsid w:val="0008767B"/>
    <w:rsid w:val="000B23BF"/>
    <w:rsid w:val="0014190D"/>
    <w:rsid w:val="001822A5"/>
    <w:rsid w:val="00183EDA"/>
    <w:rsid w:val="001E5124"/>
    <w:rsid w:val="002A54D2"/>
    <w:rsid w:val="002D7139"/>
    <w:rsid w:val="002E61EB"/>
    <w:rsid w:val="003A6687"/>
    <w:rsid w:val="003B6337"/>
    <w:rsid w:val="00407683"/>
    <w:rsid w:val="004866E0"/>
    <w:rsid w:val="0048754E"/>
    <w:rsid w:val="004B6D34"/>
    <w:rsid w:val="004F4BC0"/>
    <w:rsid w:val="00555E3E"/>
    <w:rsid w:val="005B15EC"/>
    <w:rsid w:val="005B20C5"/>
    <w:rsid w:val="005F7A48"/>
    <w:rsid w:val="0060085A"/>
    <w:rsid w:val="006034AE"/>
    <w:rsid w:val="0065271D"/>
    <w:rsid w:val="00665D8A"/>
    <w:rsid w:val="0067472D"/>
    <w:rsid w:val="00686520"/>
    <w:rsid w:val="00690267"/>
    <w:rsid w:val="006B50F0"/>
    <w:rsid w:val="006F13EB"/>
    <w:rsid w:val="007C21A8"/>
    <w:rsid w:val="007D5F89"/>
    <w:rsid w:val="008365B5"/>
    <w:rsid w:val="00861C37"/>
    <w:rsid w:val="00883643"/>
    <w:rsid w:val="008E78F9"/>
    <w:rsid w:val="0090427B"/>
    <w:rsid w:val="009A1749"/>
    <w:rsid w:val="009B35A6"/>
    <w:rsid w:val="009C20A2"/>
    <w:rsid w:val="009D2703"/>
    <w:rsid w:val="00A34FC1"/>
    <w:rsid w:val="00A3732E"/>
    <w:rsid w:val="00A77783"/>
    <w:rsid w:val="00AD7108"/>
    <w:rsid w:val="00AF4565"/>
    <w:rsid w:val="00AF6CDC"/>
    <w:rsid w:val="00B46CC4"/>
    <w:rsid w:val="00B55677"/>
    <w:rsid w:val="00B67529"/>
    <w:rsid w:val="00BA3630"/>
    <w:rsid w:val="00BB445F"/>
    <w:rsid w:val="00BF66F9"/>
    <w:rsid w:val="00C97F72"/>
    <w:rsid w:val="00CC2B15"/>
    <w:rsid w:val="00D4116F"/>
    <w:rsid w:val="00D94CB7"/>
    <w:rsid w:val="00DB5823"/>
    <w:rsid w:val="00E00967"/>
    <w:rsid w:val="00E24471"/>
    <w:rsid w:val="00E542B1"/>
    <w:rsid w:val="00E7077E"/>
    <w:rsid w:val="00EC5994"/>
    <w:rsid w:val="00EE22A1"/>
    <w:rsid w:val="00F25D6F"/>
    <w:rsid w:val="00F312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9534C60"/>
  <w15:chartTrackingRefBased/>
  <w15:docId w15:val="{E1EAC273-1FF0-49C0-ABF8-EE283B1407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5271D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5271D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65271D"/>
  </w:style>
  <w:style w:type="paragraph" w:styleId="NoSpacing">
    <w:name w:val="No Spacing"/>
    <w:basedOn w:val="Normal"/>
    <w:uiPriority w:val="1"/>
    <w:qFormat/>
    <w:rsid w:val="0065271D"/>
  </w:style>
  <w:style w:type="paragraph" w:styleId="ListParagraph">
    <w:name w:val="List Paragraph"/>
    <w:basedOn w:val="Normal"/>
    <w:uiPriority w:val="34"/>
    <w:qFormat/>
    <w:rsid w:val="0065271D"/>
  </w:style>
  <w:style w:type="paragraph" w:customStyle="1" w:styleId="Default">
    <w:name w:val="Default"/>
    <w:rsid w:val="0065271D"/>
    <w:pPr>
      <w:autoSpaceDE w:val="0"/>
      <w:autoSpaceDN w:val="0"/>
      <w:adjustRightInd w:val="0"/>
      <w:spacing w:after="0" w:line="240" w:lineRule="auto"/>
    </w:pPr>
    <w:rPr>
      <w:rFonts w:ascii="Arial Narrow" w:hAnsi="Arial Narrow" w:cs="Arial Narrow"/>
      <w:color w:val="000000"/>
      <w:sz w:val="24"/>
      <w:szCs w:val="24"/>
    </w:rPr>
  </w:style>
  <w:style w:type="character" w:customStyle="1" w:styleId="A1">
    <w:name w:val="A1"/>
    <w:uiPriority w:val="99"/>
    <w:rsid w:val="0065271D"/>
    <w:rPr>
      <w:rFonts w:cs="Arial Narrow"/>
      <w:color w:val="000000"/>
      <w:sz w:val="20"/>
      <w:szCs w:val="20"/>
    </w:rPr>
  </w:style>
  <w:style w:type="table" w:styleId="TableGrid">
    <w:name w:val="Table Grid"/>
    <w:basedOn w:val="TableNormal"/>
    <w:uiPriority w:val="39"/>
    <w:rsid w:val="00665D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F6CD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F6CDC"/>
    <w:rPr>
      <w:rFonts w:ascii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F6CD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F6CDC"/>
    <w:rPr>
      <w:rFonts w:ascii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7077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077E"/>
    <w:rPr>
      <w:rFonts w:ascii="Segoe UI" w:hAnsi="Segoe UI" w:cs="Segoe UI"/>
      <w:sz w:val="18"/>
      <w:szCs w:val="18"/>
    </w:rPr>
  </w:style>
  <w:style w:type="character" w:styleId="UnresolvedMention">
    <w:name w:val="Unresolved Mention"/>
    <w:basedOn w:val="DefaultParagraphFont"/>
    <w:uiPriority w:val="99"/>
    <w:semiHidden/>
    <w:unhideWhenUsed/>
    <w:rsid w:val="0067472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660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9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8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8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s://razortalent.com/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576</Words>
  <Characters>3289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BAH</Company>
  <LinksUpToDate>false</LinksUpToDate>
  <CharactersWithSpaces>3858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Katz, Brian [USA]</dc:creator>
  <cp:keywords/>
  <dc:description/>
  <cp:lastModifiedBy>Michael King</cp:lastModifiedBy>
  <cp:revision>2</cp:revision>
  <dcterms:created xsi:type="dcterms:W3CDTF">2019-05-10T18:01:00Z</dcterms:created>
  <dcterms:modified xsi:type="dcterms:W3CDTF">2019-05-10T18:01:00Z</dcterms:modified>
</cp:coreProperties>
</file>